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5378F" w14:textId="19C56065" w:rsidR="0078393E" w:rsidRPr="0078393E" w:rsidRDefault="0078393E" w:rsidP="007839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СТОМАТОЛОГИЈА</w:t>
      </w:r>
    </w:p>
    <w:p w14:paraId="1B8152FA" w14:textId="77777777" w:rsidR="0078393E" w:rsidRPr="0078393E" w:rsidRDefault="0078393E" w:rsidP="0078393E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sr-Cyrl-CS"/>
        </w:rPr>
      </w:pPr>
      <w:r w:rsidRPr="0078393E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РАСПОРЕД ПРЕДАВАЊА У ЗИМСКОМ СЕМЕСТРУ </w:t>
      </w:r>
    </w:p>
    <w:p w14:paraId="4B58F532" w14:textId="77777777" w:rsidR="0078393E" w:rsidRPr="0078393E" w:rsidRDefault="0078393E" w:rsidP="0078393E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78393E">
        <w:rPr>
          <w:rFonts w:ascii="Times New Roman" w:eastAsia="Times New Roman" w:hAnsi="Times New Roman" w:cs="Times New Roman"/>
          <w:sz w:val="32"/>
          <w:szCs w:val="32"/>
          <w:lang w:val="sr-Cyrl-CS"/>
        </w:rPr>
        <w:t>ШКОЛСК</w:t>
      </w:r>
      <w:r w:rsidRPr="0078393E">
        <w:rPr>
          <w:rFonts w:ascii="Times New Roman" w:eastAsia="Times New Roman" w:hAnsi="Times New Roman" w:cs="Times New Roman"/>
          <w:sz w:val="32"/>
          <w:szCs w:val="32"/>
          <w:lang w:val="en-US"/>
        </w:rPr>
        <w:t>A</w:t>
      </w:r>
      <w:r w:rsidRPr="0078393E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 </w:t>
      </w:r>
      <w:r w:rsidRPr="0078393E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20</w:t>
      </w:r>
      <w:r w:rsidRPr="0078393E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20 </w:t>
      </w:r>
      <w:r w:rsidRPr="0078393E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-</w:t>
      </w:r>
      <w:r w:rsidRPr="0078393E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</w:t>
      </w:r>
      <w:r w:rsidRPr="0078393E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202</w:t>
      </w:r>
      <w:r w:rsidRPr="0078393E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1</w:t>
      </w:r>
    </w:p>
    <w:p w14:paraId="2EC357BB" w14:textId="196154EA" w:rsidR="0078393E" w:rsidRPr="0078393E" w:rsidRDefault="0078393E" w:rsidP="0078393E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8393E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II</w:t>
      </w:r>
      <w:r w:rsidR="003D3589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I</w:t>
      </w:r>
      <w:r w:rsidRPr="0078393E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ГОДИНА</w:t>
      </w:r>
    </w:p>
    <w:tbl>
      <w:tblPr>
        <w:tblpPr w:leftFromText="180" w:rightFromText="180" w:vertAnchor="text" w:horzAnchor="margin" w:tblpXSpec="center" w:tblpY="279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8208"/>
      </w:tblGrid>
      <w:tr w:rsidR="0078393E" w:rsidRPr="0078393E" w14:paraId="0D486D2D" w14:textId="77777777" w:rsidTr="00AE5699">
        <w:tc>
          <w:tcPr>
            <w:tcW w:w="2340" w:type="dxa"/>
          </w:tcPr>
          <w:p w14:paraId="17096F3D" w14:textId="77777777" w:rsidR="0078393E" w:rsidRPr="0078393E" w:rsidRDefault="0078393E" w:rsidP="0078393E">
            <w:pPr>
              <w:tabs>
                <w:tab w:val="left" w:pos="4860"/>
              </w:tabs>
              <w:spacing w:after="200" w:line="276" w:lineRule="auto"/>
              <w:rPr>
                <w:rFonts w:ascii="Calibri" w:eastAsia="Times New Roman" w:hAnsi="Calibri" w:cs="Times New Roman"/>
                <w:sz w:val="40"/>
                <w:szCs w:val="40"/>
                <w:lang w:val="sr-Cyrl-CS"/>
              </w:rPr>
            </w:pPr>
          </w:p>
        </w:tc>
        <w:tc>
          <w:tcPr>
            <w:tcW w:w="8208" w:type="dxa"/>
          </w:tcPr>
          <w:p w14:paraId="5FFD2384" w14:textId="46035C90" w:rsidR="0078393E" w:rsidRPr="0078393E" w:rsidRDefault="0078393E" w:rsidP="0078393E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78393E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/>
              </w:rPr>
              <w:t>II</w:t>
            </w:r>
            <w:r w:rsidR="003D358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/>
              </w:rPr>
              <w:t>I</w:t>
            </w:r>
            <w:r w:rsidRPr="0078393E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 xml:space="preserve"> година</w:t>
            </w:r>
          </w:p>
        </w:tc>
      </w:tr>
      <w:tr w:rsidR="0078393E" w:rsidRPr="0078393E" w14:paraId="29BD0D1A" w14:textId="77777777" w:rsidTr="00AE5699">
        <w:tc>
          <w:tcPr>
            <w:tcW w:w="2340" w:type="dxa"/>
          </w:tcPr>
          <w:p w14:paraId="2E91123E" w14:textId="77777777" w:rsidR="0078393E" w:rsidRPr="0078393E" w:rsidRDefault="0078393E" w:rsidP="0078393E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78393E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Понедељак</w:t>
            </w:r>
          </w:p>
        </w:tc>
        <w:tc>
          <w:tcPr>
            <w:tcW w:w="8208" w:type="dxa"/>
          </w:tcPr>
          <w:p w14:paraId="0E75A586" w14:textId="2C6E08F9" w:rsidR="0078393E" w:rsidRPr="0078393E" w:rsidRDefault="003D3589" w:rsidP="0078393E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Хирургија</w:t>
            </w:r>
            <w:r w:rsidR="0078393E" w:rsidRPr="0078393E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 xml:space="preserve"> – </w:t>
            </w:r>
            <w:r w:rsidR="0078393E" w:rsidRPr="0078393E">
              <w:rPr>
                <w:rFonts w:ascii="Times New Roman" w:eastAsia="Times New Roman" w:hAnsi="Times New Roman" w:cs="Times New Roman"/>
                <w:sz w:val="32"/>
                <w:szCs w:val="32"/>
              </w:rPr>
              <w:t>консултације</w:t>
            </w:r>
          </w:p>
          <w:p w14:paraId="525BC6B7" w14:textId="60827EA1" w:rsidR="0078393E" w:rsidRDefault="0078393E" w:rsidP="0078393E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</w:pPr>
            <w:r w:rsidRPr="0078393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 </w:t>
            </w:r>
            <w:r w:rsidR="003D3589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09</w:t>
            </w:r>
            <w:r w:rsidRPr="0078393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3</w:t>
            </w:r>
            <w:r w:rsidRPr="0078393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0</w:t>
            </w:r>
            <w:r w:rsidRPr="0078393E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8393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-</w:t>
            </w:r>
            <w:r w:rsidRPr="0078393E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8393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1</w:t>
            </w:r>
            <w:r w:rsidR="003D3589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1</w:t>
            </w:r>
            <w:r w:rsidRPr="0078393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.</w:t>
            </w:r>
            <w:r w:rsidR="003D3589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45</w:t>
            </w:r>
            <w:r w:rsidRPr="0078393E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8393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 (</w:t>
            </w:r>
            <w:r w:rsidR="003D3589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Учионица 205</w:t>
            </w:r>
            <w:r w:rsidRPr="0078393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) </w:t>
            </w:r>
          </w:p>
          <w:p w14:paraId="6AC92703" w14:textId="30440772" w:rsidR="00975E24" w:rsidRDefault="003D3589" w:rsidP="0078393E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Дерматовенерологија </w:t>
            </w:r>
            <w:r w:rsidR="00975E24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– консултације</w:t>
            </w:r>
          </w:p>
          <w:p w14:paraId="525CF392" w14:textId="45828B63" w:rsidR="00975E24" w:rsidRDefault="003D3589" w:rsidP="0078393E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11.45 – 12.30 </w:t>
            </w:r>
            <w:r w:rsidR="00975E24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(Амфитеатар)</w:t>
            </w:r>
          </w:p>
          <w:p w14:paraId="3C2A2D28" w14:textId="1F3A1074" w:rsidR="003D3589" w:rsidRPr="0078393E" w:rsidRDefault="003D3589" w:rsidP="0078393E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Фармакологија - консултације</w:t>
            </w:r>
          </w:p>
          <w:p w14:paraId="6D6DD624" w14:textId="33F308AB" w:rsidR="0078393E" w:rsidRPr="003D3589" w:rsidRDefault="003D3589" w:rsidP="0078393E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16.30 – 18.00 (Институт 2)</w:t>
            </w:r>
          </w:p>
        </w:tc>
      </w:tr>
      <w:tr w:rsidR="0078393E" w:rsidRPr="0078393E" w14:paraId="57A71ECE" w14:textId="77777777" w:rsidTr="00AE5699">
        <w:trPr>
          <w:trHeight w:val="1040"/>
        </w:trPr>
        <w:tc>
          <w:tcPr>
            <w:tcW w:w="2340" w:type="dxa"/>
          </w:tcPr>
          <w:p w14:paraId="54AC792F" w14:textId="77777777" w:rsidR="0078393E" w:rsidRPr="0078393E" w:rsidRDefault="0078393E" w:rsidP="0078393E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78393E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Уторак</w:t>
            </w:r>
          </w:p>
        </w:tc>
        <w:tc>
          <w:tcPr>
            <w:tcW w:w="8208" w:type="dxa"/>
          </w:tcPr>
          <w:p w14:paraId="77B1D8A3" w14:textId="36A5D679" w:rsidR="0078393E" w:rsidRPr="0078393E" w:rsidRDefault="00E634C8" w:rsidP="0078393E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Интерна медицина </w:t>
            </w:r>
            <w:r w:rsidR="0078393E" w:rsidRPr="0078393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- консултације</w:t>
            </w:r>
          </w:p>
          <w:p w14:paraId="7CD0D9E0" w14:textId="33228068" w:rsidR="0078393E" w:rsidRPr="0078393E" w:rsidRDefault="00E634C8" w:rsidP="0078393E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12</w:t>
            </w:r>
            <w:r w:rsidR="0078393E" w:rsidRPr="0078393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3</w:t>
            </w:r>
            <w:r w:rsidR="0078393E" w:rsidRPr="0078393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0</w:t>
            </w:r>
            <w:r w:rsidR="0078393E" w:rsidRPr="0078393E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="0078393E" w:rsidRPr="0078393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-</w:t>
            </w:r>
            <w:r w:rsidR="0078393E" w:rsidRPr="0078393E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="0078393E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  <w:r w:rsidR="0078393E" w:rsidRPr="0078393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00</w:t>
            </w:r>
            <w:r w:rsidR="0078393E" w:rsidRPr="0078393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 (Институт </w:t>
            </w:r>
            <w:r w:rsidR="0078393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2</w:t>
            </w:r>
            <w:r w:rsidR="0078393E" w:rsidRPr="0078393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)</w:t>
            </w:r>
          </w:p>
          <w:p w14:paraId="72E1B344" w14:textId="0128471C" w:rsidR="0078393E" w:rsidRPr="0078393E" w:rsidRDefault="0078393E" w:rsidP="00213DFD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78393E" w:rsidRPr="0078393E" w14:paraId="53799F34" w14:textId="77777777" w:rsidTr="00AE5699">
        <w:tc>
          <w:tcPr>
            <w:tcW w:w="2340" w:type="dxa"/>
          </w:tcPr>
          <w:p w14:paraId="41559C47" w14:textId="77777777" w:rsidR="0078393E" w:rsidRPr="0078393E" w:rsidRDefault="0078393E" w:rsidP="0078393E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78393E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Среда</w:t>
            </w:r>
          </w:p>
        </w:tc>
        <w:tc>
          <w:tcPr>
            <w:tcW w:w="8208" w:type="dxa"/>
          </w:tcPr>
          <w:p w14:paraId="0E3FD29F" w14:textId="5FDE3F14" w:rsidR="0078393E" w:rsidRDefault="00F93BF2" w:rsidP="00213DFD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Неурологија – консултације</w:t>
            </w:r>
          </w:p>
          <w:p w14:paraId="545844AF" w14:textId="28B4CA3C" w:rsidR="00F93BF2" w:rsidRDefault="00F93BF2" w:rsidP="00213DFD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11.15 – 12.45 (Амфитеатар)</w:t>
            </w:r>
          </w:p>
          <w:p w14:paraId="3ABF307F" w14:textId="383A8105" w:rsidR="00F93BF2" w:rsidRDefault="00F93BF2" w:rsidP="00213DFD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Болести зуба претклиника - консултације</w:t>
            </w:r>
          </w:p>
          <w:p w14:paraId="770CC71C" w14:textId="77777777" w:rsidR="00F93BF2" w:rsidRDefault="00F93BF2" w:rsidP="00213DFD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13.00 – 14.30 (Амфитеатар)</w:t>
            </w:r>
          </w:p>
          <w:p w14:paraId="3A6521F2" w14:textId="6818EF86" w:rsidR="00F93BF2" w:rsidRDefault="00F93BF2" w:rsidP="00213DFD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Педијатрија – консултације</w:t>
            </w:r>
          </w:p>
          <w:p w14:paraId="0C5928A9" w14:textId="5FFD8423" w:rsidR="00F93BF2" w:rsidRPr="00F93BF2" w:rsidRDefault="005C0A41" w:rsidP="00213DFD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15.00  - 16.30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F93BF2">
              <w:rPr>
                <w:rFonts w:ascii="Times New Roman" w:eastAsia="Times New Roman" w:hAnsi="Times New Roman" w:cs="Times New Roman"/>
                <w:sz w:val="36"/>
                <w:szCs w:val="36"/>
              </w:rPr>
              <w:t>(Учионица 205)</w:t>
            </w:r>
          </w:p>
        </w:tc>
      </w:tr>
      <w:tr w:rsidR="0078393E" w:rsidRPr="0078393E" w14:paraId="45E367A9" w14:textId="77777777" w:rsidTr="00AE5699">
        <w:tc>
          <w:tcPr>
            <w:tcW w:w="2340" w:type="dxa"/>
          </w:tcPr>
          <w:p w14:paraId="7BDD767D" w14:textId="77777777" w:rsidR="0078393E" w:rsidRPr="0078393E" w:rsidRDefault="0078393E" w:rsidP="0078393E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78393E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Четвртак</w:t>
            </w:r>
          </w:p>
        </w:tc>
        <w:tc>
          <w:tcPr>
            <w:tcW w:w="8208" w:type="dxa"/>
          </w:tcPr>
          <w:p w14:paraId="39C140E5" w14:textId="06134A83" w:rsidR="0078393E" w:rsidRPr="0078393E" w:rsidRDefault="0078393E" w:rsidP="007839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</w:p>
        </w:tc>
      </w:tr>
      <w:tr w:rsidR="0078393E" w:rsidRPr="0078393E" w14:paraId="20F628A0" w14:textId="77777777" w:rsidTr="00AE5699">
        <w:tc>
          <w:tcPr>
            <w:tcW w:w="2340" w:type="dxa"/>
          </w:tcPr>
          <w:p w14:paraId="400C8966" w14:textId="77777777" w:rsidR="0078393E" w:rsidRPr="0078393E" w:rsidRDefault="0078393E" w:rsidP="0078393E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78393E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Петак</w:t>
            </w:r>
          </w:p>
        </w:tc>
        <w:tc>
          <w:tcPr>
            <w:tcW w:w="8208" w:type="dxa"/>
          </w:tcPr>
          <w:p w14:paraId="29C90CA0" w14:textId="77777777" w:rsidR="0078393E" w:rsidRPr="0078393E" w:rsidRDefault="0078393E" w:rsidP="00213DFD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</w:p>
        </w:tc>
      </w:tr>
    </w:tbl>
    <w:p w14:paraId="1E813514" w14:textId="77777777" w:rsidR="0078393E" w:rsidRPr="0078393E" w:rsidRDefault="0078393E" w:rsidP="0078393E">
      <w:pPr>
        <w:jc w:val="both"/>
        <w:rPr>
          <w:rFonts w:ascii="Calibri" w:eastAsia="Calibri" w:hAnsi="Calibri" w:cs="Times New Roman"/>
          <w:lang w:val="en-US"/>
        </w:rPr>
      </w:pPr>
    </w:p>
    <w:p w14:paraId="09144CF2" w14:textId="77777777" w:rsidR="00D710AC" w:rsidRDefault="00D710AC"/>
    <w:sectPr w:rsidR="00D710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0AC"/>
    <w:rsid w:val="00213DFD"/>
    <w:rsid w:val="003D3589"/>
    <w:rsid w:val="005C0A41"/>
    <w:rsid w:val="0078393E"/>
    <w:rsid w:val="008A75B0"/>
    <w:rsid w:val="00975E24"/>
    <w:rsid w:val="00D710AC"/>
    <w:rsid w:val="00E634C8"/>
    <w:rsid w:val="00F9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E0785"/>
  <w15:chartTrackingRefBased/>
  <w15:docId w15:val="{3A81495C-49FC-4AB1-9ED2-12F20ECF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df871</dc:creator>
  <cp:keywords/>
  <dc:description/>
  <cp:lastModifiedBy>df871</cp:lastModifiedBy>
  <cp:revision>8</cp:revision>
  <dcterms:created xsi:type="dcterms:W3CDTF">2020-09-24T06:28:00Z</dcterms:created>
  <dcterms:modified xsi:type="dcterms:W3CDTF">2020-09-29T19:46:00Z</dcterms:modified>
</cp:coreProperties>
</file>