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38"/>
        <w:gridCol w:w="146"/>
        <w:gridCol w:w="1009"/>
        <w:gridCol w:w="889"/>
        <w:gridCol w:w="299"/>
        <w:gridCol w:w="1644"/>
        <w:gridCol w:w="601"/>
        <w:gridCol w:w="2883"/>
      </w:tblGrid>
      <w:tr w:rsidR="00866A71" w:rsidRPr="00240511" w14:paraId="1C33B79B" w14:textId="77777777" w:rsidTr="005E2E66">
        <w:tc>
          <w:tcPr>
            <w:tcW w:w="4115" w:type="dxa"/>
            <w:gridSpan w:val="6"/>
          </w:tcPr>
          <w:p w14:paraId="06FA4D5C" w14:textId="77777777" w:rsidR="00866A71" w:rsidRPr="00240511" w:rsidRDefault="00A22E0D" w:rsidP="00A22E0D">
            <w:pPr>
              <w:pStyle w:val="Heading2"/>
              <w:rPr>
                <w:lang w:val="sr-Cyrl-CS"/>
              </w:rPr>
            </w:pPr>
            <w:bookmarkStart w:id="0" w:name="_GoBack"/>
            <w:bookmarkEnd w:id="0"/>
            <w:r>
              <w:t xml:space="preserve"> </w:t>
            </w:r>
            <w:proofErr w:type="spellStart"/>
            <w:r w:rsidR="00866A71" w:rsidRPr="00240511">
              <w:t>Име</w:t>
            </w:r>
            <w:proofErr w:type="spellEnd"/>
            <w:r w:rsidR="00866A71" w:rsidRPr="00240511">
              <w:t xml:space="preserve"> и </w:t>
            </w:r>
            <w:proofErr w:type="spellStart"/>
            <w:r w:rsidR="00866A71" w:rsidRPr="00240511">
              <w:t>презиме</w:t>
            </w:r>
            <w:proofErr w:type="spellEnd"/>
            <w:r w:rsidR="00866A71" w:rsidRPr="00240511">
              <w:t xml:space="preserve"> </w:t>
            </w:r>
          </w:p>
        </w:tc>
        <w:tc>
          <w:tcPr>
            <w:tcW w:w="5128" w:type="dxa"/>
            <w:gridSpan w:val="3"/>
            <w:vAlign w:val="center"/>
          </w:tcPr>
          <w:p w14:paraId="4B7680B0" w14:textId="77777777" w:rsidR="00866A71" w:rsidRPr="00FC475E" w:rsidRDefault="00FC475E" w:rsidP="00A428E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Јадранка </w:t>
            </w:r>
            <w:r w:rsidR="007A2624">
              <w:rPr>
                <w:sz w:val="18"/>
                <w:szCs w:val="18"/>
              </w:rPr>
              <w:t xml:space="preserve"> C. </w:t>
            </w:r>
            <w:r>
              <w:rPr>
                <w:sz w:val="18"/>
                <w:szCs w:val="18"/>
                <w:lang w:val="sr-Cyrl-CS"/>
              </w:rPr>
              <w:t>Митић</w:t>
            </w:r>
          </w:p>
        </w:tc>
      </w:tr>
      <w:tr w:rsidR="00866A71" w:rsidRPr="00064332" w14:paraId="5FB33E9B" w14:textId="77777777" w:rsidTr="005E2E66">
        <w:tc>
          <w:tcPr>
            <w:tcW w:w="4115" w:type="dxa"/>
            <w:gridSpan w:val="6"/>
          </w:tcPr>
          <w:p w14:paraId="07177CB8" w14:textId="77777777" w:rsidR="00866A71" w:rsidRPr="00240511" w:rsidRDefault="00866A71" w:rsidP="00A428EE">
            <w:pPr>
              <w:rPr>
                <w:b/>
                <w:sz w:val="18"/>
                <w:szCs w:val="18"/>
                <w:lang w:val="sr-Cyrl-CS"/>
              </w:rPr>
            </w:pPr>
            <w:r w:rsidRPr="00240511">
              <w:rPr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128" w:type="dxa"/>
            <w:gridSpan w:val="3"/>
            <w:vAlign w:val="center"/>
          </w:tcPr>
          <w:p w14:paraId="2B18564B" w14:textId="77777777" w:rsidR="00866A71" w:rsidRPr="00935D6D" w:rsidRDefault="00935D6D" w:rsidP="005E2E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Доцент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866A71" w:rsidRPr="00064332" w14:paraId="1ADB1847" w14:textId="77777777" w:rsidTr="005E2E66">
        <w:tc>
          <w:tcPr>
            <w:tcW w:w="4115" w:type="dxa"/>
            <w:gridSpan w:val="6"/>
          </w:tcPr>
          <w:p w14:paraId="7A75A575" w14:textId="77777777" w:rsidR="00866A71" w:rsidRPr="00240511" w:rsidRDefault="00866A71" w:rsidP="00A428EE">
            <w:pPr>
              <w:rPr>
                <w:b/>
                <w:sz w:val="18"/>
                <w:szCs w:val="18"/>
                <w:lang w:val="sr-Cyrl-CS"/>
              </w:rPr>
            </w:pPr>
            <w:r w:rsidRPr="00240511">
              <w:rPr>
                <w:b/>
                <w:sz w:val="18"/>
                <w:szCs w:val="18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28" w:type="dxa"/>
            <w:gridSpan w:val="3"/>
            <w:vAlign w:val="center"/>
          </w:tcPr>
          <w:p w14:paraId="0E5981F4" w14:textId="77777777" w:rsidR="00866A71" w:rsidRPr="00240511" w:rsidRDefault="00FC475E" w:rsidP="00B6292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Универзитет у Приштини, Медицински факултет у Приштини са привременим седиштем у Косовској Митровици, Катедра за Педијатрију</w:t>
            </w:r>
            <w:r w:rsidR="004D56DB">
              <w:rPr>
                <w:sz w:val="18"/>
                <w:szCs w:val="18"/>
                <w:lang w:val="sr-Cyrl-CS"/>
              </w:rPr>
              <w:t xml:space="preserve"> од 1990. год.</w:t>
            </w:r>
          </w:p>
        </w:tc>
      </w:tr>
      <w:tr w:rsidR="00866A71" w:rsidRPr="00240511" w14:paraId="3CE15943" w14:textId="77777777" w:rsidTr="005E2E66">
        <w:tc>
          <w:tcPr>
            <w:tcW w:w="4115" w:type="dxa"/>
            <w:gridSpan w:val="6"/>
          </w:tcPr>
          <w:p w14:paraId="623F1CD4" w14:textId="77777777" w:rsidR="00866A71" w:rsidRPr="00240511" w:rsidRDefault="00866A71" w:rsidP="00A428EE">
            <w:pPr>
              <w:rPr>
                <w:b/>
                <w:sz w:val="18"/>
                <w:szCs w:val="18"/>
                <w:lang w:val="sr-Cyrl-CS"/>
              </w:rPr>
            </w:pPr>
            <w:r w:rsidRPr="00240511">
              <w:rPr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128" w:type="dxa"/>
            <w:gridSpan w:val="3"/>
            <w:vAlign w:val="center"/>
          </w:tcPr>
          <w:p w14:paraId="2A41E455" w14:textId="77777777" w:rsidR="00866A71" w:rsidRPr="00FC475E" w:rsidRDefault="00FC475E" w:rsidP="00A428E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Педијатрија</w:t>
            </w:r>
          </w:p>
        </w:tc>
      </w:tr>
      <w:tr w:rsidR="00866A71" w:rsidRPr="00240511" w14:paraId="67CCCED1" w14:textId="77777777" w:rsidTr="005E2E66">
        <w:tc>
          <w:tcPr>
            <w:tcW w:w="9243" w:type="dxa"/>
            <w:gridSpan w:val="9"/>
          </w:tcPr>
          <w:p w14:paraId="2C2A24A6" w14:textId="77777777" w:rsidR="00866A71" w:rsidRPr="00240511" w:rsidRDefault="00866A71" w:rsidP="00A428EE">
            <w:pPr>
              <w:rPr>
                <w:b/>
                <w:sz w:val="18"/>
                <w:szCs w:val="18"/>
                <w:lang w:val="sr-Cyrl-CS"/>
              </w:rPr>
            </w:pPr>
            <w:proofErr w:type="spellStart"/>
            <w:r w:rsidRPr="00240511">
              <w:rPr>
                <w:b/>
                <w:sz w:val="18"/>
                <w:szCs w:val="18"/>
              </w:rPr>
              <w:t>Академска</w:t>
            </w:r>
            <w:proofErr w:type="spellEnd"/>
            <w:r w:rsidRPr="002405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40511">
              <w:rPr>
                <w:b/>
                <w:sz w:val="18"/>
                <w:szCs w:val="18"/>
              </w:rPr>
              <w:t>каријера</w:t>
            </w:r>
            <w:proofErr w:type="spellEnd"/>
          </w:p>
        </w:tc>
      </w:tr>
      <w:tr w:rsidR="00866A71" w:rsidRPr="00240511" w14:paraId="6B1B3349" w14:textId="77777777" w:rsidTr="005E2E66">
        <w:tc>
          <w:tcPr>
            <w:tcW w:w="1918" w:type="dxa"/>
            <w:gridSpan w:val="3"/>
          </w:tcPr>
          <w:p w14:paraId="372711F3" w14:textId="77777777" w:rsidR="00866A71" w:rsidRPr="00240511" w:rsidRDefault="00866A71" w:rsidP="00A428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09" w:type="dxa"/>
          </w:tcPr>
          <w:p w14:paraId="70E871F0" w14:textId="77777777" w:rsidR="00866A71" w:rsidRPr="00240511" w:rsidRDefault="00866A71" w:rsidP="00A428EE">
            <w:pPr>
              <w:rPr>
                <w:sz w:val="18"/>
                <w:szCs w:val="18"/>
                <w:lang w:val="sr-Cyrl-CS"/>
              </w:rPr>
            </w:pPr>
            <w:r w:rsidRPr="00240511">
              <w:rPr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433" w:type="dxa"/>
            <w:gridSpan w:val="4"/>
          </w:tcPr>
          <w:p w14:paraId="2067FC26" w14:textId="77777777" w:rsidR="00866A71" w:rsidRPr="00240511" w:rsidRDefault="00866A71" w:rsidP="00A428EE">
            <w:pPr>
              <w:rPr>
                <w:sz w:val="18"/>
                <w:szCs w:val="18"/>
                <w:lang w:val="sr-Cyrl-CS"/>
              </w:rPr>
            </w:pPr>
            <w:r w:rsidRPr="00240511">
              <w:rPr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883" w:type="dxa"/>
          </w:tcPr>
          <w:p w14:paraId="5041104D" w14:textId="77777777" w:rsidR="00866A71" w:rsidRPr="00240511" w:rsidRDefault="00866A71" w:rsidP="00A428EE">
            <w:pPr>
              <w:rPr>
                <w:sz w:val="18"/>
                <w:szCs w:val="18"/>
                <w:lang w:val="sr-Cyrl-CS"/>
              </w:rPr>
            </w:pPr>
            <w:r w:rsidRPr="00240511">
              <w:rPr>
                <w:sz w:val="18"/>
                <w:szCs w:val="18"/>
                <w:lang w:val="sr-Cyrl-CS"/>
              </w:rPr>
              <w:t xml:space="preserve">Област </w:t>
            </w:r>
          </w:p>
        </w:tc>
      </w:tr>
      <w:tr w:rsidR="006055D8" w:rsidRPr="00240511" w14:paraId="0F78286E" w14:textId="77777777" w:rsidTr="005E2E66">
        <w:tc>
          <w:tcPr>
            <w:tcW w:w="1918" w:type="dxa"/>
            <w:gridSpan w:val="3"/>
          </w:tcPr>
          <w:p w14:paraId="0D8B6525" w14:textId="77777777" w:rsidR="006055D8" w:rsidRPr="00EB580A" w:rsidRDefault="00EB580A" w:rsidP="00A428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Избор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звање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доцента</w:t>
            </w:r>
            <w:proofErr w:type="spellEnd"/>
          </w:p>
        </w:tc>
        <w:tc>
          <w:tcPr>
            <w:tcW w:w="1009" w:type="dxa"/>
          </w:tcPr>
          <w:p w14:paraId="37B3E607" w14:textId="77777777" w:rsidR="006055D8" w:rsidRPr="00240511" w:rsidRDefault="00EB580A" w:rsidP="00A428E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2017.</w:t>
            </w:r>
          </w:p>
        </w:tc>
        <w:tc>
          <w:tcPr>
            <w:tcW w:w="3433" w:type="dxa"/>
            <w:gridSpan w:val="4"/>
          </w:tcPr>
          <w:p w14:paraId="0B8C6D1E" w14:textId="77777777" w:rsidR="006055D8" w:rsidRPr="00240511" w:rsidRDefault="00EB580A" w:rsidP="00A428EE">
            <w:pPr>
              <w:rPr>
                <w:sz w:val="18"/>
                <w:szCs w:val="18"/>
                <w:lang w:val="sr-Cyrl-CS"/>
              </w:rPr>
            </w:pPr>
            <w:r w:rsidRPr="00EB580A">
              <w:rPr>
                <w:sz w:val="18"/>
                <w:szCs w:val="18"/>
                <w:lang w:val="sr-Cyrl-CS"/>
              </w:rPr>
              <w:t>Медицински факултет - Приштина</w:t>
            </w:r>
          </w:p>
        </w:tc>
        <w:tc>
          <w:tcPr>
            <w:tcW w:w="2883" w:type="dxa"/>
          </w:tcPr>
          <w:p w14:paraId="2542D1D2" w14:textId="77777777" w:rsidR="006055D8" w:rsidRPr="00240511" w:rsidRDefault="00EB580A" w:rsidP="00A428EE">
            <w:pPr>
              <w:rPr>
                <w:sz w:val="18"/>
                <w:szCs w:val="18"/>
                <w:lang w:val="sr-Cyrl-CS"/>
              </w:rPr>
            </w:pPr>
            <w:r w:rsidRPr="00EB580A">
              <w:rPr>
                <w:sz w:val="18"/>
                <w:szCs w:val="18"/>
                <w:lang w:val="sr-Cyrl-CS"/>
              </w:rPr>
              <w:t>Педијатрија</w:t>
            </w:r>
          </w:p>
        </w:tc>
      </w:tr>
      <w:tr w:rsidR="00503287" w:rsidRPr="00240511" w14:paraId="167251C7" w14:textId="77777777" w:rsidTr="00F158EB">
        <w:trPr>
          <w:trHeight w:val="90"/>
        </w:trPr>
        <w:tc>
          <w:tcPr>
            <w:tcW w:w="1918" w:type="dxa"/>
            <w:gridSpan w:val="3"/>
          </w:tcPr>
          <w:p w14:paraId="0FB3ADD9" w14:textId="77777777" w:rsidR="00503287" w:rsidRPr="00F158EB" w:rsidRDefault="00503287" w:rsidP="00F158EB">
            <w:pPr>
              <w:rPr>
                <w:sz w:val="18"/>
                <w:szCs w:val="18"/>
                <w:lang w:val="sr-Cyrl-CS"/>
              </w:rPr>
            </w:pPr>
            <w:r w:rsidRPr="00F158EB">
              <w:rPr>
                <w:sz w:val="18"/>
                <w:szCs w:val="18"/>
                <w:lang w:val="sr-Cyrl-CS"/>
              </w:rPr>
              <w:t>Избор у звање</w:t>
            </w:r>
            <w:r w:rsidR="00EB580A">
              <w:rPr>
                <w:sz w:val="18"/>
                <w:szCs w:val="18"/>
                <w:lang w:val="sr-Cyrl-CS"/>
              </w:rPr>
              <w:t xml:space="preserve"> др сци</w:t>
            </w:r>
          </w:p>
        </w:tc>
        <w:tc>
          <w:tcPr>
            <w:tcW w:w="1009" w:type="dxa"/>
          </w:tcPr>
          <w:p w14:paraId="7B2125E9" w14:textId="77777777" w:rsidR="00503287" w:rsidRPr="00AE68F2" w:rsidRDefault="009D7CF5" w:rsidP="00F15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20</w:t>
            </w:r>
            <w:r w:rsidR="00AE68F2">
              <w:rPr>
                <w:sz w:val="18"/>
                <w:szCs w:val="18"/>
              </w:rPr>
              <w:t>17.</w:t>
            </w:r>
          </w:p>
        </w:tc>
        <w:tc>
          <w:tcPr>
            <w:tcW w:w="3433" w:type="dxa"/>
            <w:gridSpan w:val="4"/>
          </w:tcPr>
          <w:p w14:paraId="41B851CF" w14:textId="77777777" w:rsidR="00503287" w:rsidRPr="00FC475E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Медицински факултет - Приштина</w:t>
            </w:r>
          </w:p>
        </w:tc>
        <w:tc>
          <w:tcPr>
            <w:tcW w:w="2883" w:type="dxa"/>
          </w:tcPr>
          <w:p w14:paraId="572736E8" w14:textId="77777777" w:rsidR="00503287" w:rsidRPr="00F158EB" w:rsidRDefault="00FC475E" w:rsidP="00F158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Педијатрија</w:t>
            </w:r>
            <w:r w:rsidR="00F158EB" w:rsidRPr="00F158E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503287" w:rsidRPr="00240511" w14:paraId="00C7E9AB" w14:textId="77777777" w:rsidTr="005E2E66">
        <w:tc>
          <w:tcPr>
            <w:tcW w:w="1918" w:type="dxa"/>
            <w:gridSpan w:val="3"/>
          </w:tcPr>
          <w:p w14:paraId="3AB7FD8F" w14:textId="77777777" w:rsidR="00503287" w:rsidRPr="00F158EB" w:rsidRDefault="00503287" w:rsidP="00F158EB">
            <w:pPr>
              <w:rPr>
                <w:sz w:val="18"/>
                <w:szCs w:val="18"/>
                <w:lang w:val="sr-Cyrl-CS"/>
              </w:rPr>
            </w:pPr>
            <w:r w:rsidRPr="00F158EB">
              <w:rPr>
                <w:sz w:val="18"/>
                <w:szCs w:val="18"/>
                <w:lang w:val="sr-Cyrl-CS"/>
              </w:rPr>
              <w:t>Докторат</w:t>
            </w:r>
          </w:p>
        </w:tc>
        <w:tc>
          <w:tcPr>
            <w:tcW w:w="1009" w:type="dxa"/>
          </w:tcPr>
          <w:p w14:paraId="3F872E9E" w14:textId="77777777" w:rsidR="00503287" w:rsidRPr="00406358" w:rsidRDefault="00406358" w:rsidP="00F15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</w:t>
            </w:r>
          </w:p>
        </w:tc>
        <w:tc>
          <w:tcPr>
            <w:tcW w:w="3433" w:type="dxa"/>
            <w:gridSpan w:val="4"/>
          </w:tcPr>
          <w:p w14:paraId="40142ACE" w14:textId="77777777" w:rsidR="00503287" w:rsidRPr="00F158EB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Медицински факултет - Приштина</w:t>
            </w:r>
          </w:p>
        </w:tc>
        <w:tc>
          <w:tcPr>
            <w:tcW w:w="2883" w:type="dxa"/>
          </w:tcPr>
          <w:p w14:paraId="60BAFEA5" w14:textId="77777777" w:rsidR="00503287" w:rsidRPr="00FC475E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Педијатрија</w:t>
            </w:r>
          </w:p>
        </w:tc>
      </w:tr>
      <w:tr w:rsidR="00503287" w:rsidRPr="00240511" w14:paraId="3C27598B" w14:textId="77777777" w:rsidTr="00F158EB">
        <w:trPr>
          <w:trHeight w:val="185"/>
        </w:trPr>
        <w:tc>
          <w:tcPr>
            <w:tcW w:w="1918" w:type="dxa"/>
            <w:gridSpan w:val="3"/>
          </w:tcPr>
          <w:p w14:paraId="105C03EA" w14:textId="77777777" w:rsidR="00503287" w:rsidRPr="00F158EB" w:rsidRDefault="00503287" w:rsidP="00F158EB">
            <w:pPr>
              <w:rPr>
                <w:sz w:val="18"/>
                <w:szCs w:val="18"/>
                <w:lang w:val="sr-Cyrl-CS"/>
              </w:rPr>
            </w:pPr>
            <w:r w:rsidRPr="00F158EB">
              <w:rPr>
                <w:sz w:val="18"/>
                <w:szCs w:val="18"/>
                <w:lang w:val="sr-Cyrl-CS"/>
              </w:rPr>
              <w:t>Специјализација</w:t>
            </w:r>
          </w:p>
        </w:tc>
        <w:tc>
          <w:tcPr>
            <w:tcW w:w="1009" w:type="dxa"/>
          </w:tcPr>
          <w:p w14:paraId="350EE3BA" w14:textId="77777777" w:rsidR="00503287" w:rsidRPr="00F158EB" w:rsidRDefault="00FC475E" w:rsidP="00F158E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2003.</w:t>
            </w:r>
          </w:p>
        </w:tc>
        <w:tc>
          <w:tcPr>
            <w:tcW w:w="3433" w:type="dxa"/>
            <w:gridSpan w:val="4"/>
          </w:tcPr>
          <w:p w14:paraId="174332FF" w14:textId="77777777" w:rsidR="00503287" w:rsidRPr="00F158EB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Медицински факултет - Приштина</w:t>
            </w:r>
          </w:p>
        </w:tc>
        <w:tc>
          <w:tcPr>
            <w:tcW w:w="2883" w:type="dxa"/>
          </w:tcPr>
          <w:p w14:paraId="0808295C" w14:textId="77777777" w:rsidR="00503287" w:rsidRPr="00FC475E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Педијатрија</w:t>
            </w:r>
          </w:p>
        </w:tc>
      </w:tr>
      <w:tr w:rsidR="00866A71" w:rsidRPr="00240511" w14:paraId="232682F8" w14:textId="77777777" w:rsidTr="005E2E66">
        <w:tc>
          <w:tcPr>
            <w:tcW w:w="1918" w:type="dxa"/>
            <w:gridSpan w:val="3"/>
          </w:tcPr>
          <w:p w14:paraId="4CA304A5" w14:textId="77777777" w:rsidR="00866A71" w:rsidRPr="00F158EB" w:rsidRDefault="00866A71" w:rsidP="00F158EB">
            <w:pPr>
              <w:rPr>
                <w:sz w:val="18"/>
                <w:szCs w:val="18"/>
                <w:lang w:val="sr-Cyrl-CS"/>
              </w:rPr>
            </w:pPr>
            <w:r w:rsidRPr="00F158EB">
              <w:rPr>
                <w:sz w:val="18"/>
                <w:szCs w:val="18"/>
                <w:lang w:val="sr-Cyrl-CS"/>
              </w:rPr>
              <w:t>Магистратура</w:t>
            </w:r>
          </w:p>
        </w:tc>
        <w:tc>
          <w:tcPr>
            <w:tcW w:w="1009" w:type="dxa"/>
          </w:tcPr>
          <w:p w14:paraId="24F619B1" w14:textId="77777777" w:rsidR="00866A71" w:rsidRPr="00FC475E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2008.</w:t>
            </w:r>
          </w:p>
        </w:tc>
        <w:tc>
          <w:tcPr>
            <w:tcW w:w="3433" w:type="dxa"/>
            <w:gridSpan w:val="4"/>
          </w:tcPr>
          <w:p w14:paraId="1044566C" w14:textId="77777777" w:rsidR="00866A71" w:rsidRPr="00F158EB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Медицински факултет - Приштина</w:t>
            </w:r>
          </w:p>
        </w:tc>
        <w:tc>
          <w:tcPr>
            <w:tcW w:w="2883" w:type="dxa"/>
          </w:tcPr>
          <w:p w14:paraId="28B42CC6" w14:textId="77777777" w:rsidR="00866A71" w:rsidRPr="00FC475E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Педијатрија</w:t>
            </w:r>
          </w:p>
        </w:tc>
      </w:tr>
      <w:tr w:rsidR="00866A71" w:rsidRPr="00240511" w14:paraId="6E98F2E3" w14:textId="77777777" w:rsidTr="005E2E66">
        <w:tc>
          <w:tcPr>
            <w:tcW w:w="1918" w:type="dxa"/>
            <w:gridSpan w:val="3"/>
          </w:tcPr>
          <w:p w14:paraId="177B322C" w14:textId="77777777" w:rsidR="00866A71" w:rsidRPr="00F158EB" w:rsidRDefault="00866A71" w:rsidP="00F158EB">
            <w:pPr>
              <w:rPr>
                <w:sz w:val="18"/>
                <w:szCs w:val="18"/>
                <w:lang w:val="sr-Cyrl-CS"/>
              </w:rPr>
            </w:pPr>
            <w:r w:rsidRPr="00F158EB">
              <w:rPr>
                <w:sz w:val="18"/>
                <w:szCs w:val="18"/>
                <w:lang w:val="sr-Cyrl-CS"/>
              </w:rPr>
              <w:t>Диплома</w:t>
            </w:r>
          </w:p>
        </w:tc>
        <w:tc>
          <w:tcPr>
            <w:tcW w:w="1009" w:type="dxa"/>
          </w:tcPr>
          <w:p w14:paraId="6C407FCC" w14:textId="77777777" w:rsidR="00866A71" w:rsidRPr="00FC475E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1989.</w:t>
            </w:r>
          </w:p>
        </w:tc>
        <w:tc>
          <w:tcPr>
            <w:tcW w:w="3433" w:type="dxa"/>
            <w:gridSpan w:val="4"/>
          </w:tcPr>
          <w:p w14:paraId="0173AFB2" w14:textId="77777777" w:rsidR="00866A71" w:rsidRPr="00F158EB" w:rsidRDefault="00FC475E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Медицински факултет - Приштина</w:t>
            </w:r>
          </w:p>
        </w:tc>
        <w:tc>
          <w:tcPr>
            <w:tcW w:w="2883" w:type="dxa"/>
          </w:tcPr>
          <w:p w14:paraId="4E27F96F" w14:textId="77777777" w:rsidR="00866A71" w:rsidRPr="00A24D61" w:rsidRDefault="00A24D61" w:rsidP="00F158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Општа медицина</w:t>
            </w:r>
          </w:p>
        </w:tc>
      </w:tr>
      <w:tr w:rsidR="00866A71" w:rsidRPr="00240511" w14:paraId="405738B3" w14:textId="77777777" w:rsidTr="005E2E66">
        <w:tc>
          <w:tcPr>
            <w:tcW w:w="9243" w:type="dxa"/>
            <w:gridSpan w:val="9"/>
          </w:tcPr>
          <w:p w14:paraId="7CAAD26A" w14:textId="77777777" w:rsidR="00866A71" w:rsidRPr="00240511" w:rsidRDefault="00866A71" w:rsidP="00A428EE">
            <w:pPr>
              <w:rPr>
                <w:b/>
                <w:sz w:val="18"/>
                <w:szCs w:val="18"/>
                <w:lang w:val="sr-Cyrl-CS"/>
              </w:rPr>
            </w:pPr>
            <w:r w:rsidRPr="00240511">
              <w:rPr>
                <w:b/>
                <w:sz w:val="18"/>
                <w:szCs w:val="18"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866A71" w:rsidRPr="00240511" w14:paraId="472F420B" w14:textId="77777777" w:rsidTr="005E2E66">
        <w:trPr>
          <w:trHeight w:val="394"/>
        </w:trPr>
        <w:tc>
          <w:tcPr>
            <w:tcW w:w="9243" w:type="dxa"/>
            <w:gridSpan w:val="9"/>
          </w:tcPr>
          <w:p w14:paraId="6D26FF2B" w14:textId="77777777" w:rsidR="00935D6D" w:rsidRPr="00935D6D" w:rsidRDefault="00935D6D" w:rsidP="00935D6D">
            <w:pPr>
              <w:rPr>
                <w:sz w:val="18"/>
                <w:szCs w:val="18"/>
                <w:lang w:val="sr-Cyrl-CS"/>
              </w:rPr>
            </w:pPr>
            <w:r w:rsidRPr="00935D6D">
              <w:rPr>
                <w:sz w:val="18"/>
                <w:szCs w:val="18"/>
                <w:lang w:val="sr-Cyrl-CS"/>
              </w:rPr>
              <w:t>Педијатрија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935D6D">
              <w:rPr>
                <w:sz w:val="18"/>
                <w:szCs w:val="18"/>
                <w:lang w:val="sr-Cyrl-CS"/>
              </w:rPr>
              <w:t>-  Интегрисане Академске студијe Опште медицине</w:t>
            </w:r>
          </w:p>
          <w:p w14:paraId="0C181427" w14:textId="77777777" w:rsidR="00935D6D" w:rsidRPr="00935D6D" w:rsidRDefault="00935D6D" w:rsidP="00935D6D">
            <w:pPr>
              <w:rPr>
                <w:sz w:val="18"/>
                <w:szCs w:val="18"/>
                <w:lang w:val="sr-Cyrl-CS"/>
              </w:rPr>
            </w:pPr>
            <w:r w:rsidRPr="00935D6D">
              <w:rPr>
                <w:sz w:val="18"/>
                <w:szCs w:val="18"/>
                <w:lang w:val="sr-Cyrl-CS"/>
              </w:rPr>
              <w:t>Педијатрија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935D6D">
              <w:rPr>
                <w:sz w:val="18"/>
                <w:szCs w:val="18"/>
                <w:lang w:val="sr-Cyrl-CS"/>
              </w:rPr>
              <w:t>- Интегрисане Академске студије  Стоматологије</w:t>
            </w:r>
          </w:p>
          <w:p w14:paraId="12C9D5A4" w14:textId="77777777" w:rsidR="00935D6D" w:rsidRPr="00935D6D" w:rsidRDefault="00935D6D" w:rsidP="00935D6D">
            <w:pPr>
              <w:rPr>
                <w:sz w:val="18"/>
                <w:szCs w:val="18"/>
                <w:lang w:val="sr-Cyrl-CS"/>
              </w:rPr>
            </w:pPr>
            <w:r w:rsidRPr="00935D6D">
              <w:rPr>
                <w:sz w:val="18"/>
                <w:szCs w:val="18"/>
                <w:lang w:val="sr-Cyrl-CS"/>
              </w:rPr>
              <w:t>Педијатрија и нега здравог и болесног детета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935D6D">
              <w:rPr>
                <w:sz w:val="18"/>
                <w:szCs w:val="18"/>
                <w:lang w:val="sr-Cyrl-CS"/>
              </w:rPr>
              <w:t>- Основне академске студије  Здравствене неге</w:t>
            </w:r>
          </w:p>
          <w:p w14:paraId="6415B444" w14:textId="77777777" w:rsidR="00935D6D" w:rsidRPr="00935D6D" w:rsidRDefault="00935D6D" w:rsidP="00935D6D">
            <w:pPr>
              <w:rPr>
                <w:sz w:val="18"/>
                <w:szCs w:val="18"/>
                <w:lang w:val="sr-Cyrl-CS"/>
              </w:rPr>
            </w:pPr>
            <w:r w:rsidRPr="00935D6D">
              <w:rPr>
                <w:sz w:val="18"/>
                <w:szCs w:val="18"/>
                <w:lang w:val="sr-Cyrl-CS"/>
              </w:rPr>
              <w:t>Неонатологија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935D6D"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935D6D">
              <w:rPr>
                <w:sz w:val="18"/>
                <w:szCs w:val="18"/>
                <w:lang w:val="sr-Cyrl-CS"/>
              </w:rPr>
              <w:t>изборни предмет , Интегрисане Академске студијe Опште медицине</w:t>
            </w:r>
          </w:p>
          <w:p w14:paraId="2FB17DAE" w14:textId="77777777" w:rsidR="00A24D61" w:rsidRPr="00935D6D" w:rsidRDefault="00935D6D" w:rsidP="00935D6D">
            <w:pPr>
              <w:rPr>
                <w:sz w:val="18"/>
                <w:szCs w:val="18"/>
              </w:rPr>
            </w:pPr>
            <w:r w:rsidRPr="00935D6D">
              <w:rPr>
                <w:sz w:val="18"/>
                <w:szCs w:val="18"/>
                <w:lang w:val="sr-Cyrl-CS"/>
              </w:rPr>
              <w:t>Педијатријска пропедевтика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935D6D">
              <w:rPr>
                <w:sz w:val="18"/>
                <w:szCs w:val="18"/>
                <w:lang w:val="sr-Cyrl-CS"/>
              </w:rPr>
              <w:t>- Интегрисане Академске студијe Опште медицине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66A71" w:rsidRPr="00240511" w14:paraId="1DC94547" w14:textId="77777777" w:rsidTr="005E2E66">
        <w:tc>
          <w:tcPr>
            <w:tcW w:w="9243" w:type="dxa"/>
            <w:gridSpan w:val="9"/>
          </w:tcPr>
          <w:p w14:paraId="7B0584EC" w14:textId="77777777" w:rsidR="00AE68F2" w:rsidRPr="00AE68F2" w:rsidRDefault="00866A71" w:rsidP="00A428EE">
            <w:pPr>
              <w:rPr>
                <w:b/>
                <w:color w:val="C00000"/>
                <w:sz w:val="18"/>
                <w:szCs w:val="18"/>
              </w:rPr>
            </w:pPr>
            <w:r w:rsidRPr="00240511">
              <w:rPr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  <w:r w:rsidR="005E2E66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00F10">
              <w:rPr>
                <w:b/>
                <w:sz w:val="18"/>
                <w:szCs w:val="18"/>
              </w:rPr>
              <w:t xml:space="preserve">- </w:t>
            </w:r>
            <w:r w:rsidR="005E2E66" w:rsidRPr="00D00F10">
              <w:rPr>
                <w:b/>
                <w:color w:val="C00000"/>
                <w:sz w:val="18"/>
                <w:szCs w:val="18"/>
                <w:lang w:val="sr-Cyrl-CS"/>
              </w:rPr>
              <w:t>по значају од новијих ка старијим</w:t>
            </w:r>
          </w:p>
        </w:tc>
      </w:tr>
      <w:tr w:rsidR="00935D6D" w:rsidRPr="00240511" w14:paraId="2B1B36CE" w14:textId="77777777" w:rsidTr="00E70DC4">
        <w:trPr>
          <w:trHeight w:val="791"/>
        </w:trPr>
        <w:tc>
          <w:tcPr>
            <w:tcW w:w="534" w:type="dxa"/>
            <w:vAlign w:val="center"/>
          </w:tcPr>
          <w:p w14:paraId="4D736BDD" w14:textId="77777777" w:rsidR="00935D6D" w:rsidRPr="00935D6D" w:rsidRDefault="00935D6D" w:rsidP="00305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709" w:type="dxa"/>
            <w:gridSpan w:val="8"/>
          </w:tcPr>
          <w:p w14:paraId="5FFDEA87" w14:textId="79B81B78" w:rsidR="00935D6D" w:rsidRPr="00935D6D" w:rsidRDefault="00935D6D" w:rsidP="00597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D6D">
              <w:rPr>
                <w:sz w:val="18"/>
                <w:szCs w:val="18"/>
              </w:rPr>
              <w:t xml:space="preserve">Milan </w:t>
            </w:r>
            <w:proofErr w:type="spellStart"/>
            <w:r w:rsidRPr="00935D6D">
              <w:rPr>
                <w:sz w:val="18"/>
                <w:szCs w:val="18"/>
              </w:rPr>
              <w:t>Potić</w:t>
            </w:r>
            <w:proofErr w:type="spellEnd"/>
            <w:r w:rsidRPr="00935D6D">
              <w:rPr>
                <w:sz w:val="18"/>
                <w:szCs w:val="18"/>
              </w:rPr>
              <w:t xml:space="preserve">, van </w:t>
            </w:r>
            <w:proofErr w:type="spellStart"/>
            <w:r w:rsidRPr="00935D6D">
              <w:rPr>
                <w:sz w:val="18"/>
                <w:szCs w:val="18"/>
              </w:rPr>
              <w:t>Ignjatović</w:t>
            </w:r>
            <w:proofErr w:type="spellEnd"/>
            <w:r w:rsidRPr="00935D6D">
              <w:rPr>
                <w:sz w:val="18"/>
                <w:szCs w:val="18"/>
              </w:rPr>
              <w:t xml:space="preserve">, </w:t>
            </w:r>
            <w:proofErr w:type="spellStart"/>
            <w:r w:rsidRPr="00935D6D">
              <w:rPr>
                <w:sz w:val="18"/>
                <w:szCs w:val="18"/>
              </w:rPr>
              <w:t>Vanja</w:t>
            </w:r>
            <w:proofErr w:type="spellEnd"/>
            <w:r w:rsidRPr="00935D6D">
              <w:rPr>
                <w:sz w:val="18"/>
                <w:szCs w:val="18"/>
              </w:rPr>
              <w:t xml:space="preserve"> P. </w:t>
            </w:r>
            <w:proofErr w:type="spellStart"/>
            <w:r w:rsidRPr="00935D6D">
              <w:rPr>
                <w:sz w:val="18"/>
                <w:szCs w:val="18"/>
              </w:rPr>
              <w:t>Ničković</w:t>
            </w:r>
            <w:proofErr w:type="spellEnd"/>
            <w:r w:rsidRPr="00935D6D">
              <w:rPr>
                <w:sz w:val="18"/>
                <w:szCs w:val="18"/>
              </w:rPr>
              <w:t xml:space="preserve">, Jovan B. </w:t>
            </w:r>
            <w:proofErr w:type="spellStart"/>
            <w:r w:rsidRPr="00935D6D">
              <w:rPr>
                <w:sz w:val="18"/>
                <w:szCs w:val="18"/>
              </w:rPr>
              <w:t>Živković</w:t>
            </w:r>
            <w:proofErr w:type="spellEnd"/>
            <w:r w:rsidRPr="00935D6D">
              <w:rPr>
                <w:sz w:val="18"/>
                <w:szCs w:val="18"/>
              </w:rPr>
              <w:t xml:space="preserve">, </w:t>
            </w:r>
            <w:proofErr w:type="spellStart"/>
            <w:r w:rsidRPr="00935D6D">
              <w:rPr>
                <w:sz w:val="18"/>
                <w:szCs w:val="18"/>
              </w:rPr>
              <w:t>Jelena</w:t>
            </w:r>
            <w:proofErr w:type="spellEnd"/>
            <w:r w:rsidRPr="00935D6D">
              <w:rPr>
                <w:sz w:val="18"/>
                <w:szCs w:val="18"/>
              </w:rPr>
              <w:t xml:space="preserve"> D. </w:t>
            </w:r>
            <w:proofErr w:type="spellStart"/>
            <w:r w:rsidRPr="00935D6D">
              <w:rPr>
                <w:sz w:val="18"/>
                <w:szCs w:val="18"/>
              </w:rPr>
              <w:t>Krdžić,Jadranka</w:t>
            </w:r>
            <w:proofErr w:type="spellEnd"/>
            <w:r w:rsidRPr="00935D6D">
              <w:rPr>
                <w:sz w:val="18"/>
                <w:szCs w:val="18"/>
              </w:rPr>
              <w:t xml:space="preserve"> S. Mitić.et </w:t>
            </w:r>
            <w:proofErr w:type="spellStart"/>
            <w:r w:rsidRPr="00935D6D">
              <w:rPr>
                <w:sz w:val="18"/>
                <w:szCs w:val="18"/>
              </w:rPr>
              <w:t>al.Two</w:t>
            </w:r>
            <w:proofErr w:type="spellEnd"/>
            <w:r w:rsidRPr="00935D6D">
              <w:rPr>
                <w:sz w:val="18"/>
                <w:szCs w:val="18"/>
              </w:rPr>
              <w:t xml:space="preserve"> different melatonin treatment regimens prevent an increase in kidney injury marker-1 induced by carbon tetrachloride in rat kidneys</w:t>
            </w:r>
            <w:r w:rsidR="00A22E0D">
              <w:rPr>
                <w:sz w:val="18"/>
                <w:szCs w:val="18"/>
              </w:rPr>
              <w:t>.</w:t>
            </w:r>
            <w:r w:rsidRPr="00935D6D">
              <w:rPr>
                <w:sz w:val="18"/>
                <w:szCs w:val="18"/>
              </w:rPr>
              <w:t xml:space="preserve"> </w:t>
            </w:r>
            <w:r w:rsidR="00A22E0D" w:rsidRPr="00A22E0D">
              <w:rPr>
                <w:sz w:val="18"/>
                <w:szCs w:val="18"/>
                <w:shd w:val="clear" w:color="auto" w:fill="FFFFFF"/>
              </w:rPr>
              <w:t>Can </w:t>
            </w:r>
            <w:r w:rsidR="00A22E0D" w:rsidRPr="00A22E0D">
              <w:rPr>
                <w:rStyle w:val="Emphasis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J</w:t>
            </w:r>
            <w:r w:rsidR="00A22E0D" w:rsidRPr="00A22E0D">
              <w:rPr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A22E0D" w:rsidRPr="00A22E0D">
              <w:rPr>
                <w:sz w:val="18"/>
                <w:szCs w:val="18"/>
                <w:shd w:val="clear" w:color="auto" w:fill="FFFFFF"/>
              </w:rPr>
              <w:t>Physiol</w:t>
            </w:r>
            <w:proofErr w:type="spellEnd"/>
            <w:r w:rsidR="00A22E0D" w:rsidRPr="00A22E0D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22E0D" w:rsidRPr="00A22E0D">
              <w:rPr>
                <w:sz w:val="18"/>
                <w:szCs w:val="18"/>
                <w:shd w:val="clear" w:color="auto" w:fill="FFFFFF"/>
              </w:rPr>
              <w:t>Pharmacol</w:t>
            </w:r>
            <w:proofErr w:type="spellEnd"/>
            <w:r w:rsidR="00A22E0D" w:rsidRPr="00A22E0D">
              <w:rPr>
                <w:sz w:val="18"/>
                <w:szCs w:val="18"/>
                <w:shd w:val="clear" w:color="auto" w:fill="FFFFFF"/>
              </w:rPr>
              <w:t>. 2019 May</w:t>
            </w:r>
            <w:proofErr w:type="gramStart"/>
            <w:r w:rsidR="00A22E0D" w:rsidRPr="00A22E0D">
              <w:rPr>
                <w:sz w:val="18"/>
                <w:szCs w:val="18"/>
                <w:shd w:val="clear" w:color="auto" w:fill="FFFFFF"/>
              </w:rPr>
              <w:t>;97</w:t>
            </w:r>
            <w:proofErr w:type="gramEnd"/>
            <w:r w:rsidR="00A22E0D" w:rsidRPr="00A22E0D">
              <w:rPr>
                <w:sz w:val="18"/>
                <w:szCs w:val="18"/>
                <w:shd w:val="clear" w:color="auto" w:fill="FFFFFF"/>
              </w:rPr>
              <w:t xml:space="preserve">(5):422-428. </w:t>
            </w:r>
            <w:proofErr w:type="spellStart"/>
            <w:r w:rsidR="00A22E0D" w:rsidRPr="00A22E0D">
              <w:rPr>
                <w:sz w:val="18"/>
                <w:szCs w:val="18"/>
                <w:shd w:val="clear" w:color="auto" w:fill="FFFFFF"/>
              </w:rPr>
              <w:t>doi</w:t>
            </w:r>
            <w:proofErr w:type="spellEnd"/>
            <w:r w:rsidR="00A22E0D" w:rsidRPr="00A22E0D">
              <w:rPr>
                <w:sz w:val="18"/>
                <w:szCs w:val="18"/>
                <w:shd w:val="clear" w:color="auto" w:fill="FFFFFF"/>
              </w:rPr>
              <w:t>: 10.1139/cjpp-2018-0641</w:t>
            </w:r>
            <w:r w:rsidR="00A22E0D" w:rsidRPr="00A22E0D">
              <w:rPr>
                <w:sz w:val="18"/>
                <w:szCs w:val="18"/>
              </w:rPr>
              <w:t xml:space="preserve"> </w:t>
            </w:r>
            <w:r w:rsidR="00D30CA3">
              <w:rPr>
                <w:sz w:val="18"/>
                <w:szCs w:val="18"/>
              </w:rPr>
              <w:t xml:space="preserve">  </w:t>
            </w:r>
            <w:r w:rsidR="00D30CA3" w:rsidRPr="00BB701D">
              <w:rPr>
                <w:b/>
                <w:bCs/>
                <w:sz w:val="18"/>
                <w:szCs w:val="18"/>
              </w:rPr>
              <w:t>M: 23  IF:2,041</w:t>
            </w:r>
          </w:p>
        </w:tc>
      </w:tr>
      <w:tr w:rsidR="002F04F2" w:rsidRPr="00240511" w14:paraId="72E6F38D" w14:textId="77777777" w:rsidTr="003054ED">
        <w:tc>
          <w:tcPr>
            <w:tcW w:w="534" w:type="dxa"/>
            <w:vAlign w:val="center"/>
          </w:tcPr>
          <w:p w14:paraId="63057003" w14:textId="281E8823" w:rsidR="00924EF4" w:rsidRDefault="00E52D0C" w:rsidP="00305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A4E8D30" w14:textId="5F5F3873" w:rsidR="002F04F2" w:rsidRPr="00935D6D" w:rsidRDefault="00935D6D" w:rsidP="00305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709" w:type="dxa"/>
            <w:gridSpan w:val="8"/>
            <w:vAlign w:val="center"/>
          </w:tcPr>
          <w:p w14:paraId="428B3E6F" w14:textId="257CC70A" w:rsidR="002F04F2" w:rsidRPr="00924EF4" w:rsidRDefault="00924EF4" w:rsidP="00924EF4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V </w:t>
            </w:r>
            <w:proofErr w:type="spellStart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Nickovic</w:t>
            </w:r>
            <w:proofErr w:type="spellEnd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, B </w:t>
            </w:r>
            <w:proofErr w:type="spellStart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Kocic</w:t>
            </w:r>
            <w:proofErr w:type="spellEnd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, L </w:t>
            </w:r>
            <w:proofErr w:type="spellStart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Sulovic</w:t>
            </w:r>
            <w:proofErr w:type="spellEnd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, J </w:t>
            </w:r>
            <w:proofErr w:type="spellStart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Mitic</w:t>
            </w:r>
            <w:proofErr w:type="spellEnd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, S </w:t>
            </w:r>
            <w:proofErr w:type="spellStart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Jovanovic</w:t>
            </w:r>
            <w:proofErr w:type="spellEnd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, I </w:t>
            </w:r>
            <w:proofErr w:type="spellStart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Kocic</w:t>
            </w:r>
            <w:proofErr w:type="spellEnd"/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: </w:t>
            </w:r>
            <w:r w:rsidRPr="00924EF4">
              <w:rPr>
                <w:rStyle w:val="title-tex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Epidemiological and clinical  characteristics of children with </w:t>
            </w:r>
            <w:proofErr w:type="spellStart"/>
            <w:r w:rsidRPr="00924EF4">
              <w:rPr>
                <w:rStyle w:val="title-text"/>
                <w:rFonts w:ascii="Times New Roman" w:hAnsi="Times New Roman" w:cs="Times New Roman"/>
                <w:color w:val="auto"/>
                <w:sz w:val="18"/>
                <w:szCs w:val="18"/>
              </w:rPr>
              <w:t>morbilli</w:t>
            </w:r>
            <w:proofErr w:type="spellEnd"/>
            <w:r w:rsidRPr="00924EF4">
              <w:rPr>
                <w:rStyle w:val="title-tex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 Serbian enclaves in Central Kosovo, Vol</w:t>
            </w:r>
            <w:hyperlink r:id="rId8" w:tooltip="Go to table of contents for this volume/issue" w:history="1">
              <w:r w:rsidRPr="00924EF4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ume 66, Supplement 5</w:t>
              </w:r>
            </w:hyperlink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2018, Page S28 4</w:t>
            </w:r>
            <w:hyperlink r:id="rId9" w:tooltip="Go to Revue d'Épidémiologie et de Santé Publique on ScienceDirect" w:history="1">
              <w:r w:rsidRPr="00924EF4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Revue d'Épidémiologie et de Santa Publique</w:t>
              </w:r>
            </w:hyperlink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hyperlink r:id="rId10" w:tooltip="Go to table of contents for this volume/issue" w:history="1">
              <w:r w:rsidRPr="00924EF4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Volume 66, Supplement 5</w:t>
              </w:r>
            </w:hyperlink>
            <w:r w:rsidRPr="00924E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 July 2018, Page S284</w:t>
            </w:r>
            <w:r w:rsidRPr="00924EF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hyperlink r:id="rId11" w:history="1">
              <w:r w:rsidRPr="00924EF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u w:val="none"/>
                </w:rPr>
                <w:t>https://doi.org/10.1016/j.respe.2018.05.127</w:t>
              </w:r>
            </w:hyperlink>
            <w:r w:rsidRPr="00924EF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ISSN0398-7620     </w:t>
            </w:r>
            <w:r w:rsidRPr="00BB701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M23  IF:0.806</w:t>
            </w:r>
          </w:p>
        </w:tc>
      </w:tr>
      <w:tr w:rsidR="002F04F2" w:rsidRPr="00240511" w14:paraId="4BE0DEC0" w14:textId="77777777" w:rsidTr="005E2E66">
        <w:tc>
          <w:tcPr>
            <w:tcW w:w="534" w:type="dxa"/>
            <w:vAlign w:val="center"/>
          </w:tcPr>
          <w:p w14:paraId="211A5027" w14:textId="277701D3" w:rsidR="002F04F2" w:rsidRPr="00935D6D" w:rsidRDefault="00E52D0C" w:rsidP="00305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709" w:type="dxa"/>
            <w:gridSpan w:val="8"/>
          </w:tcPr>
          <w:p w14:paraId="09819940" w14:textId="77777777" w:rsidR="002F04F2" w:rsidRPr="00240511" w:rsidRDefault="00E50BD1" w:rsidP="003A3FE4">
            <w:pPr>
              <w:pStyle w:val="nabrojautor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4105D">
              <w:rPr>
                <w:b/>
                <w:sz w:val="18"/>
                <w:szCs w:val="18"/>
                <w:u w:val="single"/>
              </w:rPr>
              <w:t>Митић Ј</w:t>
            </w:r>
            <w:r w:rsidRPr="00C62E90"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105D">
              <w:rPr>
                <w:sz w:val="18"/>
                <w:szCs w:val="18"/>
              </w:rPr>
              <w:t>Марковић Јовановић С, Митић Н. Ј, Кисић Б. Ниво хемоглобина у односу на витамин Д статус у одојчади и мале деце.</w:t>
            </w:r>
            <w:r>
              <w:rPr>
                <w:sz w:val="18"/>
                <w:szCs w:val="18"/>
              </w:rPr>
              <w:t xml:space="preserve"> Praxis medica. 2016;45(1):17-22. </w:t>
            </w:r>
            <w:r w:rsidRPr="006E3268">
              <w:rPr>
                <w:sz w:val="18"/>
                <w:szCs w:val="18"/>
              </w:rPr>
              <w:t>https://issuu.com/praxis-medica/docs/praxis_medica_45-1_</w:t>
            </w:r>
          </w:p>
        </w:tc>
      </w:tr>
      <w:tr w:rsidR="002F04F2" w:rsidRPr="00240511" w14:paraId="73C8D798" w14:textId="77777777" w:rsidTr="005E2E66">
        <w:tc>
          <w:tcPr>
            <w:tcW w:w="534" w:type="dxa"/>
            <w:vAlign w:val="center"/>
          </w:tcPr>
          <w:p w14:paraId="0CCE55ED" w14:textId="6EFE06BF" w:rsidR="002F04F2" w:rsidRPr="00935D6D" w:rsidRDefault="00E52D0C" w:rsidP="00305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709" w:type="dxa"/>
            <w:gridSpan w:val="8"/>
          </w:tcPr>
          <w:p w14:paraId="62C32755" w14:textId="1EB0303B" w:rsidR="002F04F2" w:rsidRPr="006272C8" w:rsidRDefault="00067277" w:rsidP="00067277">
            <w:pPr>
              <w:pStyle w:val="nabrojautor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Jovanović A</w:t>
            </w:r>
            <w:r w:rsidR="00E50BD1" w:rsidRPr="0064105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Perić V</w:t>
            </w:r>
            <w:r w:rsidR="00E50BD1" w:rsidRPr="0064105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Marković Jovanović S</w:t>
            </w:r>
            <w:r w:rsidR="00E50BD1" w:rsidRPr="0064105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Stolić R</w:t>
            </w:r>
            <w:r w:rsidR="00E50BD1" w:rsidRPr="0064105D">
              <w:rPr>
                <w:b/>
                <w:sz w:val="18"/>
                <w:szCs w:val="18"/>
              </w:rPr>
              <w:t>,</w:t>
            </w:r>
            <w:r w:rsidR="00E50BD1" w:rsidRPr="006410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Mitić J</w:t>
            </w:r>
            <w:r w:rsidR="00E50BD1" w:rsidRPr="006410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Smilić T</w:t>
            </w:r>
            <w:r w:rsidR="00E50BD1" w:rsidRPr="0064105D">
              <w:rPr>
                <w:sz w:val="18"/>
                <w:szCs w:val="18"/>
              </w:rPr>
              <w:t xml:space="preserve">. </w:t>
            </w:r>
            <w:r w:rsidR="00E50BD1">
              <w:rPr>
                <w:sz w:val="18"/>
                <w:szCs w:val="18"/>
              </w:rPr>
              <w:t>Hyperlactatemia and the Outcome of Type 2 Diabetic Patients Suffering Acute Myocardial Infarction. Journal of Diabetes Research. 2016;2016:</w:t>
            </w:r>
            <w:r w:rsidR="00E50BD1" w:rsidRPr="00F734AD">
              <w:rPr>
                <w:color w:val="FF0000"/>
                <w:sz w:val="18"/>
                <w:szCs w:val="18"/>
              </w:rPr>
              <w:t>.</w:t>
            </w:r>
            <w:r w:rsidR="00E50BD1" w:rsidRPr="006E3268">
              <w:rPr>
                <w:color w:val="00B050"/>
                <w:sz w:val="18"/>
                <w:szCs w:val="18"/>
              </w:rPr>
              <w:t xml:space="preserve"> </w:t>
            </w:r>
            <w:hyperlink r:id="rId12" w:history="1">
              <w:r w:rsidR="005975A5" w:rsidRPr="005975A5">
                <w:rPr>
                  <w:rStyle w:val="Hyperlink"/>
                  <w:sz w:val="18"/>
                  <w:szCs w:val="18"/>
                </w:rPr>
                <w:t>https://www.hindawi.com/journals/jdr/2016/6901345/</w:t>
              </w:r>
            </w:hyperlink>
            <w:r w:rsidR="00A22E0D">
              <w:rPr>
                <w:rStyle w:val="Hyperlink"/>
                <w:sz w:val="18"/>
                <w:szCs w:val="18"/>
              </w:rPr>
              <w:t xml:space="preserve">          </w:t>
            </w:r>
            <w:r w:rsidR="00A22E0D" w:rsidRPr="00BB701D">
              <w:rPr>
                <w:b/>
                <w:bCs/>
                <w:sz w:val="18"/>
                <w:szCs w:val="18"/>
              </w:rPr>
              <w:t>M22</w:t>
            </w:r>
            <w:r w:rsidR="00A22E0D" w:rsidRPr="00BB701D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    </w:t>
            </w:r>
            <w:r w:rsidR="00A22E0D" w:rsidRPr="00BB701D">
              <w:rPr>
                <w:b/>
                <w:bCs/>
                <w:sz w:val="18"/>
                <w:szCs w:val="18"/>
              </w:rPr>
              <w:t>IF:2,717</w:t>
            </w:r>
            <w:r w:rsidR="00A22E0D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2F04F2" w:rsidRPr="00240511" w14:paraId="7E29FF37" w14:textId="77777777" w:rsidTr="005E2E66">
        <w:tc>
          <w:tcPr>
            <w:tcW w:w="534" w:type="dxa"/>
            <w:vAlign w:val="center"/>
          </w:tcPr>
          <w:p w14:paraId="7B03DBC0" w14:textId="085EB845" w:rsidR="002F04F2" w:rsidRPr="00935D6D" w:rsidRDefault="00E52D0C" w:rsidP="00305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709" w:type="dxa"/>
            <w:gridSpan w:val="8"/>
          </w:tcPr>
          <w:p w14:paraId="5E124691" w14:textId="77777777" w:rsidR="002F04F2" w:rsidRPr="00D91FF8" w:rsidRDefault="00E50BD1" w:rsidP="00D91FF8">
            <w:pPr>
              <w:pStyle w:val="nabrojautor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4105D">
              <w:rPr>
                <w:b/>
                <w:sz w:val="18"/>
                <w:szCs w:val="18"/>
                <w:u w:val="single"/>
              </w:rPr>
              <w:t>Митић Ј</w:t>
            </w:r>
            <w:r w:rsidRPr="00C62E90">
              <w:rPr>
                <w:sz w:val="18"/>
                <w:szCs w:val="18"/>
              </w:rPr>
              <w:t>,</w:t>
            </w:r>
            <w:r w:rsidRPr="0064105D">
              <w:rPr>
                <w:sz w:val="18"/>
                <w:szCs w:val="18"/>
              </w:rPr>
              <w:t xml:space="preserve"> Перић М, Вулетић Б, Марковић-Јовано</w:t>
            </w:r>
            <w:r w:rsidR="00067277">
              <w:rPr>
                <w:sz w:val="18"/>
                <w:szCs w:val="18"/>
              </w:rPr>
              <w:t>вић С, Митић Н. Утицај млечне исх</w:t>
            </w:r>
            <w:r w:rsidRPr="0064105D">
              <w:rPr>
                <w:sz w:val="18"/>
                <w:szCs w:val="18"/>
              </w:rPr>
              <w:t>ране на хематолошки статус деце у другој години живота. Зборник радова Ниш. 201</w:t>
            </w:r>
            <w:r w:rsidR="00D91FF8">
              <w:rPr>
                <w:sz w:val="18"/>
                <w:szCs w:val="18"/>
              </w:rPr>
              <w:t>2. М64</w:t>
            </w:r>
          </w:p>
        </w:tc>
      </w:tr>
      <w:tr w:rsidR="002F04F2" w:rsidRPr="00240511" w14:paraId="50AA5EFF" w14:textId="77777777" w:rsidTr="005E2E66">
        <w:tc>
          <w:tcPr>
            <w:tcW w:w="534" w:type="dxa"/>
            <w:vAlign w:val="center"/>
          </w:tcPr>
          <w:p w14:paraId="2C30D951" w14:textId="7AFA86DB" w:rsidR="002F04F2" w:rsidRPr="00935D6D" w:rsidRDefault="00E52D0C" w:rsidP="00305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709" w:type="dxa"/>
            <w:gridSpan w:val="8"/>
          </w:tcPr>
          <w:p w14:paraId="690DC779" w14:textId="77777777" w:rsidR="002F04F2" w:rsidRPr="00D91FF8" w:rsidRDefault="00E50BD1" w:rsidP="00D91FF8">
            <w:pPr>
              <w:pStyle w:val="nabrojautor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4105D">
              <w:rPr>
                <w:b/>
                <w:sz w:val="18"/>
                <w:szCs w:val="18"/>
                <w:u w:val="single"/>
              </w:rPr>
              <w:t>Митић Ј</w:t>
            </w:r>
            <w:r w:rsidRPr="00C62E90">
              <w:rPr>
                <w:sz w:val="18"/>
                <w:szCs w:val="18"/>
              </w:rPr>
              <w:t>,</w:t>
            </w:r>
            <w:r w:rsidRPr="0064105D">
              <w:rPr>
                <w:sz w:val="18"/>
                <w:szCs w:val="18"/>
              </w:rPr>
              <w:t xml:space="preserve"> Перић М, Живковић Ј, Вулетић Б, Шуловић Љ, Јовановић-Марковић С. Узроци сидеропеније и сидеропенијске анемије на подручју централног Косова. </w:t>
            </w:r>
            <w:r>
              <w:rPr>
                <w:sz w:val="18"/>
                <w:szCs w:val="18"/>
              </w:rPr>
              <w:t>Praxis medica. 2012;40(1):17-</w:t>
            </w:r>
            <w:r w:rsidR="00D91FF8">
              <w:rPr>
                <w:sz w:val="18"/>
                <w:szCs w:val="18"/>
              </w:rPr>
              <w:t xml:space="preserve">23 </w:t>
            </w:r>
            <w:r w:rsidR="00D91FF8" w:rsidRPr="00BB701D">
              <w:rPr>
                <w:sz w:val="18"/>
                <w:szCs w:val="18"/>
              </w:rPr>
              <w:t>М52</w:t>
            </w:r>
          </w:p>
        </w:tc>
      </w:tr>
      <w:tr w:rsidR="002F04F2" w:rsidRPr="00240511" w14:paraId="043D2F15" w14:textId="77777777" w:rsidTr="005E2E66">
        <w:tc>
          <w:tcPr>
            <w:tcW w:w="534" w:type="dxa"/>
            <w:vAlign w:val="center"/>
          </w:tcPr>
          <w:p w14:paraId="330B4803" w14:textId="3DE23BFE" w:rsidR="002F04F2" w:rsidRPr="00935D6D" w:rsidRDefault="00E52D0C" w:rsidP="00305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709" w:type="dxa"/>
            <w:gridSpan w:val="8"/>
          </w:tcPr>
          <w:p w14:paraId="52D659BB" w14:textId="3E282910" w:rsidR="002F04F2" w:rsidRPr="00D91FF8" w:rsidRDefault="00067277" w:rsidP="00067277">
            <w:pPr>
              <w:pStyle w:val="nabrojautor"/>
              <w:numPr>
                <w:ilvl w:val="0"/>
                <w:numId w:val="0"/>
              </w:numPr>
              <w:ind w:left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Drmončić-Putica J</w:t>
            </w:r>
            <w:r w:rsidR="00E50BD1" w:rsidRPr="00C62E9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Živković Z</w:t>
            </w:r>
            <w:r w:rsidR="00E50BD1" w:rsidRPr="00C62E9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Perić </w:t>
            </w:r>
            <w:r w:rsidR="00E50BD1" w:rsidRPr="00C62E90">
              <w:rPr>
                <w:sz w:val="18"/>
                <w:szCs w:val="18"/>
              </w:rPr>
              <w:t xml:space="preserve">М, </w:t>
            </w:r>
            <w:r>
              <w:rPr>
                <w:b/>
                <w:sz w:val="18"/>
                <w:szCs w:val="18"/>
                <w:u w:val="single"/>
              </w:rPr>
              <w:t>Mitić J</w:t>
            </w:r>
            <w:r w:rsidR="00E50BD1" w:rsidRPr="00C62E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Putica L</w:t>
            </w:r>
            <w:r w:rsidR="00E50BD1" w:rsidRPr="00C62E90">
              <w:rPr>
                <w:sz w:val="18"/>
                <w:szCs w:val="18"/>
              </w:rPr>
              <w:t>.</w:t>
            </w:r>
            <w:r w:rsidR="00E50BD1" w:rsidRPr="0092144F">
              <w:rPr>
                <w:sz w:val="18"/>
                <w:szCs w:val="18"/>
              </w:rPr>
              <w:t xml:space="preserve"> Giardiasis in a 20-day-old newborn</w:t>
            </w:r>
            <w:r w:rsidR="00E50BD1">
              <w:rPr>
                <w:sz w:val="18"/>
                <w:szCs w:val="18"/>
              </w:rPr>
              <w:t>.</w:t>
            </w:r>
            <w:r w:rsidR="00E50BD1" w:rsidRPr="0092144F">
              <w:rPr>
                <w:sz w:val="18"/>
                <w:szCs w:val="18"/>
              </w:rPr>
              <w:t xml:space="preserve"> P</w:t>
            </w:r>
            <w:r w:rsidR="00E50BD1">
              <w:rPr>
                <w:sz w:val="18"/>
                <w:szCs w:val="18"/>
              </w:rPr>
              <w:t>aediatrics</w:t>
            </w:r>
            <w:r w:rsidR="00E50BD1" w:rsidRPr="0092144F">
              <w:rPr>
                <w:sz w:val="18"/>
                <w:szCs w:val="18"/>
              </w:rPr>
              <w:t xml:space="preserve"> </w:t>
            </w:r>
            <w:r w:rsidR="00E50BD1">
              <w:rPr>
                <w:sz w:val="18"/>
                <w:szCs w:val="18"/>
              </w:rPr>
              <w:t>today.</w:t>
            </w:r>
            <w:r w:rsidR="00E50BD1" w:rsidRPr="0092144F">
              <w:rPr>
                <w:sz w:val="18"/>
                <w:szCs w:val="18"/>
              </w:rPr>
              <w:t xml:space="preserve"> 2012;8(1):70-74</w:t>
            </w:r>
            <w:r w:rsidR="00E50BD1">
              <w:rPr>
                <w:sz w:val="18"/>
                <w:szCs w:val="18"/>
              </w:rPr>
              <w:t>,</w:t>
            </w:r>
            <w:r w:rsidR="00E50BD1" w:rsidRPr="0092144F">
              <w:rPr>
                <w:sz w:val="18"/>
                <w:szCs w:val="18"/>
              </w:rPr>
              <w:t xml:space="preserve"> 10.5457/p2005-114.40.</w:t>
            </w:r>
            <w:r w:rsidR="00E50BD1" w:rsidRPr="003A3FE4">
              <w:rPr>
                <w:b/>
                <w:sz w:val="18"/>
                <w:szCs w:val="18"/>
              </w:rPr>
              <w:t xml:space="preserve"> </w:t>
            </w:r>
            <w:r w:rsidR="00E50BD1" w:rsidRPr="003A3FE4">
              <w:rPr>
                <w:sz w:val="18"/>
                <w:szCs w:val="18"/>
              </w:rPr>
              <w:t>http://www.pedijatrijadanas.com/pdf/2012-1/giardiasi</w:t>
            </w:r>
            <w:r w:rsidR="00D91FF8">
              <w:rPr>
                <w:sz w:val="18"/>
                <w:szCs w:val="18"/>
              </w:rPr>
              <w:t xml:space="preserve">s </w:t>
            </w:r>
            <w:r w:rsidR="00D30CA3">
              <w:rPr>
                <w:sz w:val="18"/>
                <w:szCs w:val="18"/>
              </w:rPr>
              <w:t xml:space="preserve"> </w:t>
            </w:r>
          </w:p>
        </w:tc>
      </w:tr>
      <w:tr w:rsidR="00E50BD1" w:rsidRPr="00240511" w14:paraId="09242410" w14:textId="77777777" w:rsidTr="00AE68F2">
        <w:trPr>
          <w:trHeight w:val="176"/>
        </w:trPr>
        <w:tc>
          <w:tcPr>
            <w:tcW w:w="534" w:type="dxa"/>
            <w:vAlign w:val="center"/>
          </w:tcPr>
          <w:p w14:paraId="3A43EB6E" w14:textId="550C27B1" w:rsidR="00E50BD1" w:rsidRPr="00935D6D" w:rsidRDefault="00E52D0C" w:rsidP="00305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709" w:type="dxa"/>
            <w:gridSpan w:val="8"/>
          </w:tcPr>
          <w:p w14:paraId="5AABBAA5" w14:textId="77777777" w:rsidR="00E50BD1" w:rsidRPr="00D91FF8" w:rsidRDefault="00E50BD1" w:rsidP="00D91FF8">
            <w:pPr>
              <w:pStyle w:val="nabrojautor"/>
              <w:numPr>
                <w:ilvl w:val="0"/>
                <w:numId w:val="0"/>
              </w:numPr>
              <w:rPr>
                <w:sz w:val="18"/>
                <w:szCs w:val="18"/>
                <w:lang w:val="en-US"/>
              </w:rPr>
            </w:pPr>
            <w:r w:rsidRPr="00C62E90">
              <w:rPr>
                <w:color w:val="000000"/>
                <w:sz w:val="18"/>
                <w:szCs w:val="18"/>
                <w:lang w:val="ru-RU"/>
              </w:rPr>
              <w:t xml:space="preserve">Марковић-Јовановић С, Перић М, Одаловић Д, Саша С, Путица Ј, </w:t>
            </w:r>
            <w:r w:rsidRPr="00BC4ACE">
              <w:rPr>
                <w:b/>
                <w:color w:val="000000"/>
                <w:sz w:val="18"/>
                <w:szCs w:val="18"/>
                <w:u w:val="single"/>
                <w:lang w:val="ru-RU"/>
              </w:rPr>
              <w:t>Митић Ј</w:t>
            </w:r>
            <w:r w:rsidRPr="00C62E90">
              <w:rPr>
                <w:color w:val="000000"/>
                <w:sz w:val="18"/>
                <w:szCs w:val="18"/>
                <w:lang w:val="ru-RU"/>
              </w:rPr>
              <w:t>, Јовановић А. Корелација дебљине субскапуларног поткожног масног ткива са физикалним и биохемијским параметрима код гојазне деце. Зборник радова Ниш. 201</w:t>
            </w:r>
            <w:r w:rsidR="00D91FF8">
              <w:rPr>
                <w:color w:val="000000"/>
                <w:sz w:val="18"/>
                <w:szCs w:val="18"/>
                <w:lang w:val="en-US"/>
              </w:rPr>
              <w:t>2 M64</w:t>
            </w:r>
          </w:p>
        </w:tc>
      </w:tr>
      <w:tr w:rsidR="00E50BD1" w:rsidRPr="00240511" w14:paraId="796303D7" w14:textId="77777777" w:rsidTr="005E2E66">
        <w:trPr>
          <w:trHeight w:val="175"/>
        </w:trPr>
        <w:tc>
          <w:tcPr>
            <w:tcW w:w="534" w:type="dxa"/>
            <w:vAlign w:val="center"/>
          </w:tcPr>
          <w:p w14:paraId="4A881E4D" w14:textId="5B6083FD" w:rsidR="00E50BD1" w:rsidRPr="00935D6D" w:rsidRDefault="00E52D0C" w:rsidP="00FF7B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709" w:type="dxa"/>
            <w:gridSpan w:val="8"/>
          </w:tcPr>
          <w:p w14:paraId="62FF5B6B" w14:textId="77777777" w:rsidR="00935D6D" w:rsidRPr="00935D6D" w:rsidRDefault="00E50BD1" w:rsidP="00D91FF8">
            <w:pPr>
              <w:pStyle w:val="nabrojautor"/>
              <w:numPr>
                <w:ilvl w:val="0"/>
                <w:numId w:val="0"/>
              </w:numPr>
              <w:ind w:left="2"/>
              <w:rPr>
                <w:sz w:val="18"/>
                <w:szCs w:val="18"/>
              </w:rPr>
            </w:pPr>
            <w:r w:rsidRPr="00BC4ACE">
              <w:rPr>
                <w:sz w:val="18"/>
                <w:szCs w:val="18"/>
              </w:rPr>
              <w:t xml:space="preserve">Сталевић Љ, Шуловић Љ, Алексовски Д, Поповић М, </w:t>
            </w:r>
            <w:r w:rsidRPr="00BC4ACE">
              <w:rPr>
                <w:b/>
                <w:sz w:val="18"/>
                <w:szCs w:val="18"/>
                <w:u w:val="single"/>
              </w:rPr>
              <w:t>Митић Ј</w:t>
            </w:r>
            <w:r w:rsidRPr="00BC4ACE">
              <w:rPr>
                <w:sz w:val="18"/>
                <w:szCs w:val="18"/>
              </w:rPr>
              <w:t>.</w:t>
            </w:r>
            <w:r w:rsidRPr="00851954">
              <w:rPr>
                <w:sz w:val="18"/>
                <w:szCs w:val="18"/>
              </w:rPr>
              <w:t xml:space="preserve"> Helicobacter pylori i polipoza želuca</w:t>
            </w:r>
            <w:r>
              <w:rPr>
                <w:sz w:val="18"/>
                <w:szCs w:val="18"/>
              </w:rPr>
              <w:t>.</w:t>
            </w:r>
            <w:r w:rsidRPr="00851954">
              <w:rPr>
                <w:sz w:val="18"/>
                <w:szCs w:val="18"/>
              </w:rPr>
              <w:t xml:space="preserve"> </w:t>
            </w:r>
            <w:r w:rsidRPr="00BC4ACE">
              <w:rPr>
                <w:sz w:val="18"/>
                <w:szCs w:val="18"/>
              </w:rPr>
              <w:t>Зборник сажетака Београд</w:t>
            </w:r>
            <w:r>
              <w:rPr>
                <w:sz w:val="18"/>
                <w:szCs w:val="18"/>
              </w:rPr>
              <w:t>. 2010:176-</w:t>
            </w:r>
            <w:r w:rsidR="00D91FF8">
              <w:rPr>
                <w:sz w:val="18"/>
                <w:szCs w:val="18"/>
              </w:rPr>
              <w:t>177 M34</w:t>
            </w:r>
          </w:p>
        </w:tc>
      </w:tr>
      <w:tr w:rsidR="00E50BD1" w:rsidRPr="00240511" w14:paraId="5451CC50" w14:textId="77777777" w:rsidTr="005E2E66">
        <w:tc>
          <w:tcPr>
            <w:tcW w:w="9243" w:type="dxa"/>
            <w:gridSpan w:val="9"/>
          </w:tcPr>
          <w:p w14:paraId="6697457D" w14:textId="77777777" w:rsidR="00E50BD1" w:rsidRPr="00240511" w:rsidRDefault="00E50BD1" w:rsidP="00A428EE">
            <w:pPr>
              <w:rPr>
                <w:b/>
                <w:sz w:val="18"/>
                <w:szCs w:val="18"/>
                <w:lang w:val="sr-Cyrl-CS"/>
              </w:rPr>
            </w:pPr>
            <w:r w:rsidRPr="00240511">
              <w:rPr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50BD1" w:rsidRPr="00240511" w14:paraId="57D6A1DB" w14:textId="77777777" w:rsidTr="005E2E66">
        <w:tc>
          <w:tcPr>
            <w:tcW w:w="3816" w:type="dxa"/>
            <w:gridSpan w:val="5"/>
          </w:tcPr>
          <w:p w14:paraId="6117F539" w14:textId="77777777" w:rsidR="00E50BD1" w:rsidRPr="00240511" w:rsidRDefault="00E50BD1" w:rsidP="00A428EE">
            <w:pPr>
              <w:rPr>
                <w:sz w:val="18"/>
                <w:szCs w:val="18"/>
                <w:lang w:val="sr-Cyrl-CS"/>
              </w:rPr>
            </w:pPr>
            <w:r w:rsidRPr="00240511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5427" w:type="dxa"/>
            <w:gridSpan w:val="4"/>
          </w:tcPr>
          <w:p w14:paraId="6F277594" w14:textId="77777777" w:rsidR="00E50BD1" w:rsidRPr="00240511" w:rsidRDefault="00E50BD1" w:rsidP="00A428EE">
            <w:pPr>
              <w:rPr>
                <w:sz w:val="18"/>
                <w:szCs w:val="18"/>
                <w:lang w:val="sr-Cyrl-CS"/>
              </w:rPr>
            </w:pPr>
          </w:p>
        </w:tc>
      </w:tr>
      <w:tr w:rsidR="00E50BD1" w:rsidRPr="00240511" w14:paraId="4A0BB598" w14:textId="77777777" w:rsidTr="00A428EE">
        <w:tc>
          <w:tcPr>
            <w:tcW w:w="3816" w:type="dxa"/>
            <w:gridSpan w:val="5"/>
          </w:tcPr>
          <w:p w14:paraId="600C2865" w14:textId="77777777" w:rsidR="00E50BD1" w:rsidRPr="00240511" w:rsidRDefault="00E50BD1" w:rsidP="00A428EE">
            <w:pPr>
              <w:rPr>
                <w:sz w:val="18"/>
                <w:szCs w:val="18"/>
              </w:rPr>
            </w:pPr>
            <w:r w:rsidRPr="00240511">
              <w:rPr>
                <w:sz w:val="18"/>
                <w:szCs w:val="18"/>
                <w:lang w:val="sr-Cyrl-CS"/>
              </w:rPr>
              <w:t xml:space="preserve">Укупан број радова са </w:t>
            </w:r>
            <w:r w:rsidRPr="00240511">
              <w:rPr>
                <w:sz w:val="18"/>
                <w:szCs w:val="18"/>
                <w:lang w:val="en-US"/>
              </w:rPr>
              <w:t>SCI</w:t>
            </w:r>
            <w:r w:rsidRPr="00240511">
              <w:rPr>
                <w:sz w:val="18"/>
                <w:szCs w:val="18"/>
                <w:lang w:val="sr-Cyrl-CS"/>
              </w:rPr>
              <w:t xml:space="preserve"> (</w:t>
            </w:r>
            <w:r w:rsidRPr="00240511">
              <w:rPr>
                <w:sz w:val="18"/>
                <w:szCs w:val="18"/>
                <w:lang w:val="en-US"/>
              </w:rPr>
              <w:t>SSCI</w:t>
            </w:r>
            <w:r w:rsidRPr="00240511">
              <w:rPr>
                <w:sz w:val="18"/>
                <w:szCs w:val="18"/>
                <w:lang w:val="sr-Cyrl-CS"/>
              </w:rPr>
              <w:t>) листе</w:t>
            </w:r>
          </w:p>
        </w:tc>
        <w:tc>
          <w:tcPr>
            <w:tcW w:w="1943" w:type="dxa"/>
            <w:gridSpan w:val="2"/>
          </w:tcPr>
          <w:p w14:paraId="4D76A2BA" w14:textId="37B5F1C2" w:rsidR="00E50BD1" w:rsidRPr="00240511" w:rsidRDefault="00E50BD1" w:rsidP="00A428EE">
            <w:pPr>
              <w:rPr>
                <w:sz w:val="18"/>
                <w:szCs w:val="18"/>
                <w:lang w:val="sr-Cyrl-CS"/>
              </w:rPr>
            </w:pPr>
            <w:r w:rsidRPr="00240511">
              <w:rPr>
                <w:sz w:val="18"/>
                <w:szCs w:val="18"/>
                <w:lang w:val="en-US"/>
              </w:rPr>
              <w:t>SCI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E23ABA">
              <w:rPr>
                <w:sz w:val="18"/>
                <w:szCs w:val="18"/>
                <w:lang w:val="en-US"/>
              </w:rPr>
              <w:t>:</w:t>
            </w:r>
            <w:r w:rsidR="00BB701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484" w:type="dxa"/>
            <w:gridSpan w:val="2"/>
          </w:tcPr>
          <w:p w14:paraId="5B4D92F5" w14:textId="77777777" w:rsidR="00E50BD1" w:rsidRPr="00240511" w:rsidRDefault="00E50BD1" w:rsidP="00A428EE">
            <w:pPr>
              <w:rPr>
                <w:sz w:val="18"/>
                <w:szCs w:val="18"/>
                <w:lang w:val="sr-Cyrl-CS"/>
              </w:rPr>
            </w:pPr>
            <w:r w:rsidRPr="00240511">
              <w:rPr>
                <w:sz w:val="18"/>
                <w:szCs w:val="18"/>
                <w:lang w:val="en-US"/>
              </w:rPr>
              <w:t>SSCI</w:t>
            </w:r>
            <w:r>
              <w:rPr>
                <w:sz w:val="18"/>
                <w:szCs w:val="18"/>
                <w:lang w:val="en-US"/>
              </w:rPr>
              <w:t xml:space="preserve">   1</w:t>
            </w:r>
          </w:p>
        </w:tc>
      </w:tr>
      <w:tr w:rsidR="00E50BD1" w:rsidRPr="00240511" w14:paraId="0466F7C7" w14:textId="77777777" w:rsidTr="005E2E66">
        <w:tc>
          <w:tcPr>
            <w:tcW w:w="3816" w:type="dxa"/>
            <w:gridSpan w:val="5"/>
          </w:tcPr>
          <w:p w14:paraId="3E4253F9" w14:textId="77777777" w:rsidR="00E50BD1" w:rsidRPr="00240511" w:rsidRDefault="00E50BD1" w:rsidP="001846FD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240511">
              <w:rPr>
                <w:sz w:val="18"/>
                <w:szCs w:val="18"/>
              </w:rPr>
              <w:t>Тренутно</w:t>
            </w:r>
            <w:proofErr w:type="spellEnd"/>
            <w:r w:rsidRPr="00240511">
              <w:rPr>
                <w:sz w:val="18"/>
                <w:szCs w:val="18"/>
              </w:rPr>
              <w:t xml:space="preserve"> у</w:t>
            </w:r>
            <w:r w:rsidRPr="00240511">
              <w:rPr>
                <w:sz w:val="18"/>
                <w:szCs w:val="18"/>
                <w:lang w:val="sr-Cyrl-CS"/>
              </w:rPr>
              <w:t>чешће на пројектима</w:t>
            </w:r>
          </w:p>
        </w:tc>
        <w:tc>
          <w:tcPr>
            <w:tcW w:w="1943" w:type="dxa"/>
            <w:gridSpan w:val="2"/>
          </w:tcPr>
          <w:p w14:paraId="119C4370" w14:textId="34A6A62F" w:rsidR="00E50BD1" w:rsidRPr="00F158EB" w:rsidRDefault="00E50BD1" w:rsidP="00A428EE">
            <w:pPr>
              <w:rPr>
                <w:sz w:val="18"/>
                <w:szCs w:val="18"/>
                <w:lang w:val="en-US"/>
              </w:rPr>
            </w:pPr>
            <w:r w:rsidRPr="00240511">
              <w:rPr>
                <w:sz w:val="18"/>
                <w:szCs w:val="18"/>
                <w:lang w:val="sr-Cyrl-CS"/>
              </w:rPr>
              <w:t>Домаћи</w:t>
            </w:r>
            <w:r>
              <w:rPr>
                <w:sz w:val="18"/>
                <w:szCs w:val="18"/>
                <w:lang w:val="sr-Cyrl-CS"/>
              </w:rPr>
              <w:t xml:space="preserve">           </w:t>
            </w:r>
            <w:r w:rsidR="00E23ABA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sr-Cyrl-CS"/>
              </w:rPr>
              <w:t xml:space="preserve">       </w:t>
            </w:r>
          </w:p>
        </w:tc>
        <w:tc>
          <w:tcPr>
            <w:tcW w:w="3484" w:type="dxa"/>
            <w:gridSpan w:val="2"/>
          </w:tcPr>
          <w:p w14:paraId="32D3DA35" w14:textId="77777777" w:rsidR="00E50BD1" w:rsidRPr="00240511" w:rsidRDefault="00E50BD1" w:rsidP="00A428EE">
            <w:pPr>
              <w:rPr>
                <w:sz w:val="18"/>
                <w:szCs w:val="18"/>
                <w:lang w:val="sr-Cyrl-CS"/>
              </w:rPr>
            </w:pPr>
            <w:r w:rsidRPr="00240511">
              <w:rPr>
                <w:sz w:val="18"/>
                <w:szCs w:val="18"/>
                <w:lang w:val="sr-Cyrl-CS"/>
              </w:rPr>
              <w:t>Међународни</w:t>
            </w:r>
          </w:p>
        </w:tc>
      </w:tr>
      <w:tr w:rsidR="00E50BD1" w:rsidRPr="00240511" w14:paraId="3288AED3" w14:textId="77777777" w:rsidTr="005E2E66">
        <w:tc>
          <w:tcPr>
            <w:tcW w:w="1772" w:type="dxa"/>
            <w:gridSpan w:val="2"/>
          </w:tcPr>
          <w:p w14:paraId="7D3C3C92" w14:textId="77777777" w:rsidR="00E50BD1" w:rsidRPr="00240511" w:rsidRDefault="00E50BD1" w:rsidP="00A428EE">
            <w:pPr>
              <w:rPr>
                <w:sz w:val="18"/>
                <w:szCs w:val="18"/>
                <w:lang w:val="sr-Cyrl-CS"/>
              </w:rPr>
            </w:pPr>
            <w:r w:rsidRPr="00240511">
              <w:rPr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7471" w:type="dxa"/>
            <w:gridSpan w:val="7"/>
          </w:tcPr>
          <w:p w14:paraId="0AEC9E7C" w14:textId="77777777" w:rsidR="00E50BD1" w:rsidRPr="00240511" w:rsidRDefault="00E50BD1" w:rsidP="00A428EE">
            <w:pPr>
              <w:rPr>
                <w:sz w:val="18"/>
                <w:szCs w:val="18"/>
                <w:lang w:val="sr-Cyrl-CS"/>
              </w:rPr>
            </w:pPr>
          </w:p>
        </w:tc>
      </w:tr>
      <w:tr w:rsidR="00E50BD1" w:rsidRPr="00240511" w14:paraId="48D49507" w14:textId="77777777" w:rsidTr="005E2E66">
        <w:tc>
          <w:tcPr>
            <w:tcW w:w="9243" w:type="dxa"/>
            <w:gridSpan w:val="9"/>
          </w:tcPr>
          <w:p w14:paraId="40A79BD6" w14:textId="77777777" w:rsidR="00E50BD1" w:rsidRPr="00240511" w:rsidRDefault="00E50BD1" w:rsidP="00A428EE">
            <w:pPr>
              <w:rPr>
                <w:sz w:val="18"/>
                <w:szCs w:val="18"/>
                <w:lang w:val="sr-Latn-CS"/>
              </w:rPr>
            </w:pPr>
            <w:r w:rsidRPr="00240511">
              <w:rPr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  <w:p w14:paraId="791229A5" w14:textId="77777777" w:rsidR="00E50BD1" w:rsidRPr="005A5D2C" w:rsidRDefault="00E50BD1" w:rsidP="00F158EB">
            <w:pPr>
              <w:pStyle w:val="ListParagraph"/>
              <w:ind w:left="142"/>
              <w:rPr>
                <w:sz w:val="18"/>
                <w:szCs w:val="18"/>
                <w:lang w:val="sr-Cyrl-CS"/>
              </w:rPr>
            </w:pPr>
          </w:p>
        </w:tc>
      </w:tr>
      <w:tr w:rsidR="00E50BD1" w:rsidRPr="00240511" w14:paraId="4CBCFAAF" w14:textId="77777777" w:rsidTr="005E2E66">
        <w:tc>
          <w:tcPr>
            <w:tcW w:w="9243" w:type="dxa"/>
            <w:gridSpan w:val="9"/>
          </w:tcPr>
          <w:p w14:paraId="1E661193" w14:textId="77777777" w:rsidR="00E50BD1" w:rsidRPr="00240511" w:rsidRDefault="00E50BD1" w:rsidP="00F526B9">
            <w:pPr>
              <w:rPr>
                <w:sz w:val="18"/>
                <w:szCs w:val="18"/>
                <w:lang w:val="sr-Cyrl-CS"/>
              </w:rPr>
            </w:pPr>
            <w:r w:rsidRPr="00240511">
              <w:rPr>
                <w:sz w:val="18"/>
                <w:szCs w:val="18"/>
                <w:lang w:val="sr-Cyrl-CS"/>
              </w:rPr>
              <w:t>Ова</w:t>
            </w:r>
            <w:r>
              <w:rPr>
                <w:sz w:val="18"/>
                <w:szCs w:val="18"/>
              </w:rPr>
              <w:t xml:space="preserve">ј </w:t>
            </w:r>
            <w:proofErr w:type="spellStart"/>
            <w:r>
              <w:rPr>
                <w:sz w:val="18"/>
                <w:szCs w:val="18"/>
              </w:rPr>
              <w:t>образац</w:t>
            </w:r>
            <w:proofErr w:type="spellEnd"/>
            <w:r w:rsidRPr="00240511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заузима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40511">
              <w:rPr>
                <w:sz w:val="18"/>
                <w:szCs w:val="18"/>
                <w:lang w:val="sr-Cyrl-CS"/>
              </w:rPr>
              <w:t xml:space="preserve"> А4 страну.</w:t>
            </w:r>
          </w:p>
        </w:tc>
      </w:tr>
    </w:tbl>
    <w:p w14:paraId="08E9F3F4" w14:textId="77777777" w:rsidR="00F158EB" w:rsidRDefault="00F158EB" w:rsidP="00851954"/>
    <w:p w14:paraId="12408C18" w14:textId="77777777" w:rsidR="00064332" w:rsidRDefault="00064332" w:rsidP="00851954"/>
    <w:sectPr w:rsidR="00064332" w:rsidSect="005E2E66">
      <w:headerReference w:type="even" r:id="rId13"/>
      <w:headerReference w:type="default" r:id="rId14"/>
      <w:pgSz w:w="11907" w:h="16840" w:code="9"/>
      <w:pgMar w:top="1389" w:right="1440" w:bottom="1440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A4771" w14:textId="77777777" w:rsidR="00F74987" w:rsidRDefault="00F74987" w:rsidP="005E2E66">
      <w:r>
        <w:separator/>
      </w:r>
    </w:p>
  </w:endnote>
  <w:endnote w:type="continuationSeparator" w:id="0">
    <w:p w14:paraId="46C62438" w14:textId="77777777" w:rsidR="00F74987" w:rsidRDefault="00F74987" w:rsidP="005E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04996" w14:textId="77777777" w:rsidR="00F74987" w:rsidRDefault="00F74987" w:rsidP="005E2E66">
      <w:r>
        <w:separator/>
      </w:r>
    </w:p>
  </w:footnote>
  <w:footnote w:type="continuationSeparator" w:id="0">
    <w:p w14:paraId="5570B345" w14:textId="77777777" w:rsidR="00F74987" w:rsidRDefault="00F74987" w:rsidP="005E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41F4" w14:textId="77777777" w:rsidR="00A41581" w:rsidRDefault="003A31B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CE67" w14:textId="77777777" w:rsidR="005E2E66" w:rsidRPr="005E2E66" w:rsidRDefault="001E5FF2" w:rsidP="005E2E66">
    <w:pPr>
      <w:pStyle w:val="Header"/>
      <w:tabs>
        <w:tab w:val="clear" w:pos="4703"/>
        <w:tab w:val="clear" w:pos="9406"/>
        <w:tab w:val="left" w:pos="-142"/>
        <w:tab w:val="left" w:pos="3506"/>
      </w:tabs>
      <w:ind w:left="-142"/>
      <w:rPr>
        <w:noProof/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 wp14:anchorId="0B79BCCD" wp14:editId="584CC9C8">
          <wp:simplePos x="0" y="0"/>
          <wp:positionH relativeFrom="column">
            <wp:posOffset>5184140</wp:posOffset>
          </wp:positionH>
          <wp:positionV relativeFrom="paragraph">
            <wp:posOffset>-143510</wp:posOffset>
          </wp:positionV>
          <wp:extent cx="588010" cy="593725"/>
          <wp:effectExtent l="19050" t="0" r="2540" b="0"/>
          <wp:wrapSquare wrapText="bothSides"/>
          <wp:docPr id="1" name="Picture 1" descr="LOGO 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2E66" w:rsidRPr="005E2E66">
      <w:rPr>
        <w:noProof/>
        <w:sz w:val="18"/>
        <w:szCs w:val="18"/>
        <w:lang w:val="en-US"/>
      </w:rPr>
      <w:t>УНИВЕРЗИТЕТ У ПРИШТИН</w:t>
    </w:r>
    <w:r w:rsidR="005E2E66" w:rsidRPr="005E2E66">
      <w:rPr>
        <w:noProof/>
        <w:sz w:val="18"/>
        <w:szCs w:val="18"/>
      </w:rPr>
      <w:t xml:space="preserve">У </w:t>
    </w:r>
  </w:p>
  <w:p w14:paraId="67F52314" w14:textId="77777777" w:rsidR="005E2E66" w:rsidRPr="005E2E66" w:rsidRDefault="005E2E66" w:rsidP="005E2E66">
    <w:pPr>
      <w:pStyle w:val="Header"/>
      <w:tabs>
        <w:tab w:val="clear" w:pos="4703"/>
        <w:tab w:val="clear" w:pos="9406"/>
        <w:tab w:val="left" w:pos="-142"/>
        <w:tab w:val="left" w:pos="3506"/>
      </w:tabs>
      <w:ind w:left="-142"/>
      <w:rPr>
        <w:noProof/>
        <w:sz w:val="18"/>
        <w:szCs w:val="18"/>
      </w:rPr>
    </w:pPr>
    <w:r w:rsidRPr="005E2E66">
      <w:rPr>
        <w:noProof/>
        <w:sz w:val="18"/>
        <w:szCs w:val="18"/>
      </w:rPr>
      <w:t>МЕДИЦИНСКИ ФАКУЛТЕТ У ПРИШТИНИ</w:t>
    </w:r>
  </w:p>
  <w:p w14:paraId="424F920E" w14:textId="77777777" w:rsidR="005E2E66" w:rsidRPr="005E2E66" w:rsidRDefault="005E2E66" w:rsidP="005E2E66">
    <w:pPr>
      <w:pStyle w:val="Header"/>
      <w:tabs>
        <w:tab w:val="clear" w:pos="4703"/>
        <w:tab w:val="clear" w:pos="9406"/>
        <w:tab w:val="left" w:pos="-142"/>
        <w:tab w:val="left" w:pos="3506"/>
      </w:tabs>
      <w:ind w:left="-142"/>
      <w:rPr>
        <w:noProof/>
        <w:sz w:val="16"/>
        <w:szCs w:val="16"/>
        <w:lang w:val="en-US"/>
      </w:rPr>
    </w:pPr>
    <w:r>
      <w:rPr>
        <w:noProof/>
        <w:sz w:val="16"/>
        <w:szCs w:val="16"/>
      </w:rPr>
      <w:t>с</w:t>
    </w:r>
    <w:r w:rsidRPr="005E2E66">
      <w:rPr>
        <w:noProof/>
        <w:sz w:val="16"/>
        <w:szCs w:val="16"/>
      </w:rPr>
      <w:t>а привремнеим седиштем у Косовској Митровици</w:t>
    </w:r>
    <w:r w:rsidRPr="005E2E66">
      <w:rPr>
        <w:noProof/>
        <w:sz w:val="16"/>
        <w:szCs w:val="16"/>
        <w:lang w:val="en-US"/>
      </w:rPr>
      <w:tab/>
    </w:r>
  </w:p>
  <w:p w14:paraId="01A2EA1F" w14:textId="77777777" w:rsidR="005E2E66" w:rsidRPr="005E2E66" w:rsidRDefault="005E2E66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0115"/>
    <w:multiLevelType w:val="hybridMultilevel"/>
    <w:tmpl w:val="A2D0B722"/>
    <w:lvl w:ilvl="0" w:tplc="BA60684A">
      <w:start w:val="1"/>
      <w:numFmt w:val="decimal"/>
      <w:pStyle w:val="nabrojauto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6C6873"/>
    <w:multiLevelType w:val="hybridMultilevel"/>
    <w:tmpl w:val="8ABCF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06E0F"/>
    <w:multiLevelType w:val="hybridMultilevel"/>
    <w:tmpl w:val="3D6A8E3A"/>
    <w:lvl w:ilvl="0" w:tplc="3014D1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B0501"/>
    <w:multiLevelType w:val="multilevel"/>
    <w:tmpl w:val="06F8CA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brojautor5"/>
      <w:lvlText w:val="5.%2"/>
      <w:lvlJc w:val="left"/>
      <w:pPr>
        <w:tabs>
          <w:tab w:val="num" w:pos="1797"/>
        </w:tabs>
        <w:ind w:left="0" w:firstLine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42"/>
        </w:tabs>
        <w:ind w:left="7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71"/>
    <w:rsid w:val="00016485"/>
    <w:rsid w:val="00045A99"/>
    <w:rsid w:val="0005676D"/>
    <w:rsid w:val="00064332"/>
    <w:rsid w:val="00067277"/>
    <w:rsid w:val="00084990"/>
    <w:rsid w:val="000A3A47"/>
    <w:rsid w:val="000C2101"/>
    <w:rsid w:val="000F5050"/>
    <w:rsid w:val="001112A7"/>
    <w:rsid w:val="00120165"/>
    <w:rsid w:val="0015310A"/>
    <w:rsid w:val="001628DF"/>
    <w:rsid w:val="001846FD"/>
    <w:rsid w:val="001D4314"/>
    <w:rsid w:val="001E5FF2"/>
    <w:rsid w:val="00232ED2"/>
    <w:rsid w:val="002E5E99"/>
    <w:rsid w:val="002E651B"/>
    <w:rsid w:val="002F04F2"/>
    <w:rsid w:val="002F48B1"/>
    <w:rsid w:val="003054ED"/>
    <w:rsid w:val="00382127"/>
    <w:rsid w:val="0038503D"/>
    <w:rsid w:val="003A31B7"/>
    <w:rsid w:val="003A3FE4"/>
    <w:rsid w:val="00406358"/>
    <w:rsid w:val="004953BC"/>
    <w:rsid w:val="004A3CD5"/>
    <w:rsid w:val="004C4E71"/>
    <w:rsid w:val="004D244E"/>
    <w:rsid w:val="004D56DB"/>
    <w:rsid w:val="004F4117"/>
    <w:rsid w:val="00503287"/>
    <w:rsid w:val="00572547"/>
    <w:rsid w:val="00582075"/>
    <w:rsid w:val="0059121E"/>
    <w:rsid w:val="005975A5"/>
    <w:rsid w:val="005A5D2C"/>
    <w:rsid w:val="005E2E66"/>
    <w:rsid w:val="005E6D46"/>
    <w:rsid w:val="006055D8"/>
    <w:rsid w:val="006272C8"/>
    <w:rsid w:val="0063767C"/>
    <w:rsid w:val="0064105D"/>
    <w:rsid w:val="00641B0A"/>
    <w:rsid w:val="00670002"/>
    <w:rsid w:val="00691586"/>
    <w:rsid w:val="006C19FA"/>
    <w:rsid w:val="006E3268"/>
    <w:rsid w:val="007371EF"/>
    <w:rsid w:val="007A2624"/>
    <w:rsid w:val="007A6343"/>
    <w:rsid w:val="007C2D90"/>
    <w:rsid w:val="007E302E"/>
    <w:rsid w:val="00851954"/>
    <w:rsid w:val="00857867"/>
    <w:rsid w:val="00866A71"/>
    <w:rsid w:val="00887767"/>
    <w:rsid w:val="008E05A5"/>
    <w:rsid w:val="008E7F74"/>
    <w:rsid w:val="008F5354"/>
    <w:rsid w:val="008F6960"/>
    <w:rsid w:val="009036F0"/>
    <w:rsid w:val="00906DA3"/>
    <w:rsid w:val="0092144F"/>
    <w:rsid w:val="00924EF4"/>
    <w:rsid w:val="00932C35"/>
    <w:rsid w:val="00935D6D"/>
    <w:rsid w:val="0094278C"/>
    <w:rsid w:val="00996F8D"/>
    <w:rsid w:val="009D7CF5"/>
    <w:rsid w:val="009E5D95"/>
    <w:rsid w:val="00A22E0D"/>
    <w:rsid w:val="00A24D61"/>
    <w:rsid w:val="00A264E1"/>
    <w:rsid w:val="00A40C14"/>
    <w:rsid w:val="00A41581"/>
    <w:rsid w:val="00A428EE"/>
    <w:rsid w:val="00A47816"/>
    <w:rsid w:val="00A7282E"/>
    <w:rsid w:val="00A75957"/>
    <w:rsid w:val="00AC598B"/>
    <w:rsid w:val="00AE2997"/>
    <w:rsid w:val="00AE68F2"/>
    <w:rsid w:val="00AF735C"/>
    <w:rsid w:val="00B10A2D"/>
    <w:rsid w:val="00B46D1B"/>
    <w:rsid w:val="00B62925"/>
    <w:rsid w:val="00B81DC5"/>
    <w:rsid w:val="00BA565C"/>
    <w:rsid w:val="00BA7C14"/>
    <w:rsid w:val="00BB4308"/>
    <w:rsid w:val="00BB701D"/>
    <w:rsid w:val="00BC393E"/>
    <w:rsid w:val="00BC4ACE"/>
    <w:rsid w:val="00C2303E"/>
    <w:rsid w:val="00C2478D"/>
    <w:rsid w:val="00C44F17"/>
    <w:rsid w:val="00C62E90"/>
    <w:rsid w:val="00C77600"/>
    <w:rsid w:val="00CC42A5"/>
    <w:rsid w:val="00CF0B36"/>
    <w:rsid w:val="00D00F10"/>
    <w:rsid w:val="00D02C00"/>
    <w:rsid w:val="00D30CA3"/>
    <w:rsid w:val="00D60EB1"/>
    <w:rsid w:val="00D91CF8"/>
    <w:rsid w:val="00D91FF8"/>
    <w:rsid w:val="00D966DD"/>
    <w:rsid w:val="00DF127F"/>
    <w:rsid w:val="00E23ABA"/>
    <w:rsid w:val="00E50BD1"/>
    <w:rsid w:val="00E52D0C"/>
    <w:rsid w:val="00E70DC4"/>
    <w:rsid w:val="00E979B0"/>
    <w:rsid w:val="00EA7FE6"/>
    <w:rsid w:val="00EB09A7"/>
    <w:rsid w:val="00EB20F6"/>
    <w:rsid w:val="00EB580A"/>
    <w:rsid w:val="00EC07E8"/>
    <w:rsid w:val="00EF2645"/>
    <w:rsid w:val="00EF5377"/>
    <w:rsid w:val="00F10815"/>
    <w:rsid w:val="00F158EB"/>
    <w:rsid w:val="00F526B9"/>
    <w:rsid w:val="00F57F40"/>
    <w:rsid w:val="00F63B76"/>
    <w:rsid w:val="00F734AD"/>
    <w:rsid w:val="00F74987"/>
    <w:rsid w:val="00F92DEE"/>
    <w:rsid w:val="00FA2928"/>
    <w:rsid w:val="00FC475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2D3A5"/>
  <w15:docId w15:val="{540B85C5-F135-45E8-A4CD-E9B1397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71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E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6A71"/>
    <w:rPr>
      <w:color w:val="0000FF"/>
      <w:u w:val="single"/>
    </w:rPr>
  </w:style>
  <w:style w:type="paragraph" w:customStyle="1" w:styleId="nabrojautor">
    <w:name w:val="nabroj autor"/>
    <w:basedOn w:val="Normal"/>
    <w:rsid w:val="00866A71"/>
    <w:pPr>
      <w:numPr>
        <w:numId w:val="1"/>
      </w:numPr>
      <w:jc w:val="both"/>
    </w:pPr>
    <w:rPr>
      <w:rFonts w:eastAsia="MS Mincho"/>
      <w:szCs w:val="2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A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A71"/>
    <w:rPr>
      <w:rFonts w:ascii="Consolas" w:eastAsia="Times New Roman" w:hAnsi="Consolas" w:cs="Times New Roman"/>
      <w:sz w:val="21"/>
      <w:szCs w:val="21"/>
      <w:lang w:val="en-GB"/>
    </w:rPr>
  </w:style>
  <w:style w:type="character" w:customStyle="1" w:styleId="ti">
    <w:name w:val="ti"/>
    <w:basedOn w:val="DefaultParagraphFont"/>
    <w:rsid w:val="001846FD"/>
  </w:style>
  <w:style w:type="paragraph" w:customStyle="1" w:styleId="Nabrojautor5">
    <w:name w:val="Nabroj autor 5"/>
    <w:basedOn w:val="nabrojautor"/>
    <w:rsid w:val="00A47816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A47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2E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E6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E2E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E66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75A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2E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A22E0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E0D"/>
    <w:rPr>
      <w:color w:val="605E5C"/>
      <w:shd w:val="clear" w:color="auto" w:fill="E1DFDD"/>
    </w:rPr>
  </w:style>
  <w:style w:type="character" w:customStyle="1" w:styleId="title-text">
    <w:name w:val="title-text"/>
    <w:rsid w:val="0092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B8FE-2C65-451D-A203-4E32E8B2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OKCA Company</dc:creator>
  <cp:lastModifiedBy>KORISNIK</cp:lastModifiedBy>
  <cp:revision>2</cp:revision>
  <cp:lastPrinted>2017-04-17T08:24:00Z</cp:lastPrinted>
  <dcterms:created xsi:type="dcterms:W3CDTF">2020-05-27T08:40:00Z</dcterms:created>
  <dcterms:modified xsi:type="dcterms:W3CDTF">2020-05-27T08:40:00Z</dcterms:modified>
</cp:coreProperties>
</file>