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C34" w:rsidRPr="00050EC3" w:rsidRDefault="00B21C34" w:rsidP="00B21C34">
      <w:pPr>
        <w:tabs>
          <w:tab w:val="left" w:pos="528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</w:pPr>
      <w:r w:rsidRPr="00050EC3"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  <w:t>СТОМАТОЛОГИЈА</w:t>
      </w:r>
    </w:p>
    <w:p w:rsidR="00B21C34" w:rsidRPr="00050EC3" w:rsidRDefault="00B21C34" w:rsidP="00B21C3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</w:pPr>
      <w:r w:rsidRPr="00050EC3">
        <w:rPr>
          <w:rFonts w:ascii="Times New Roman" w:eastAsia="Times New Roman" w:hAnsi="Times New Roman" w:cs="Times New Roman"/>
          <w:b/>
          <w:sz w:val="40"/>
          <w:szCs w:val="40"/>
        </w:rPr>
        <w:t>II</w:t>
      </w:r>
      <w:r w:rsidR="000735B5">
        <w:rPr>
          <w:rFonts w:ascii="Times New Roman" w:eastAsia="Times New Roman" w:hAnsi="Times New Roman" w:cs="Times New Roman"/>
          <w:b/>
          <w:sz w:val="40"/>
          <w:szCs w:val="40"/>
        </w:rPr>
        <w:t>I</w:t>
      </w:r>
      <w:r w:rsidRPr="00050EC3"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  <w:t xml:space="preserve"> ГОДИНА</w:t>
      </w:r>
    </w:p>
    <w:p w:rsidR="006157FD" w:rsidRPr="006157FD" w:rsidRDefault="00B21C34" w:rsidP="006157FD">
      <w:pPr>
        <w:spacing w:after="0" w:line="276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sr-Cyrl-CS"/>
        </w:rPr>
      </w:pPr>
      <w:r w:rsidRPr="006157FD">
        <w:rPr>
          <w:rFonts w:ascii="Times New Roman" w:eastAsia="Times New Roman" w:hAnsi="Times New Roman" w:cs="Times New Roman"/>
          <w:sz w:val="32"/>
          <w:szCs w:val="32"/>
          <w:lang w:val="sr-Cyrl-CS"/>
        </w:rPr>
        <w:t>РАСПОРЕД ВЕЖБИ</w:t>
      </w:r>
      <w:r w:rsidR="006157FD" w:rsidRPr="006157FD">
        <w:rPr>
          <w:rFonts w:ascii="Times New Roman" w:eastAsia="Times New Roman" w:hAnsi="Times New Roman" w:cs="Times New Roman"/>
          <w:sz w:val="32"/>
          <w:szCs w:val="32"/>
          <w:lang w:val="sr-Cyrl-CS"/>
        </w:rPr>
        <w:t xml:space="preserve"> </w:t>
      </w:r>
      <w:r w:rsidRPr="006157FD">
        <w:rPr>
          <w:rFonts w:ascii="Times New Roman" w:eastAsia="Times New Roman" w:hAnsi="Times New Roman" w:cs="Times New Roman"/>
          <w:sz w:val="32"/>
          <w:szCs w:val="32"/>
          <w:lang w:val="sr-Cyrl-CS"/>
        </w:rPr>
        <w:t>У ЗИМСКОМ</w:t>
      </w:r>
    </w:p>
    <w:p w:rsidR="00B21C34" w:rsidRDefault="00B21C34" w:rsidP="006157FD">
      <w:pPr>
        <w:spacing w:after="0" w:line="276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sr-Cyrl-CS"/>
        </w:rPr>
      </w:pPr>
      <w:r w:rsidRPr="006157FD">
        <w:rPr>
          <w:rFonts w:ascii="Times New Roman" w:eastAsia="Times New Roman" w:hAnsi="Times New Roman" w:cs="Times New Roman"/>
          <w:sz w:val="32"/>
          <w:szCs w:val="32"/>
          <w:lang w:val="sr-Cyrl-CS"/>
        </w:rPr>
        <w:t xml:space="preserve"> СЕМЕСТРУ </w:t>
      </w:r>
      <w:r w:rsidR="006157FD" w:rsidRPr="006157FD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2022/2023</w:t>
      </w:r>
      <w:r w:rsidRPr="006157FD">
        <w:rPr>
          <w:rFonts w:ascii="Times New Roman" w:eastAsia="Times New Roman" w:hAnsi="Times New Roman" w:cs="Times New Roman"/>
          <w:b/>
          <w:sz w:val="32"/>
          <w:szCs w:val="32"/>
        </w:rPr>
        <w:t xml:space="preserve">  </w:t>
      </w:r>
      <w:r w:rsidRPr="006157FD">
        <w:rPr>
          <w:rFonts w:ascii="Times New Roman" w:eastAsia="Times New Roman" w:hAnsi="Times New Roman" w:cs="Times New Roman"/>
          <w:sz w:val="32"/>
          <w:szCs w:val="32"/>
          <w:lang w:val="sr-Cyrl-CS"/>
        </w:rPr>
        <w:t>ГОДИНЕ</w:t>
      </w:r>
    </w:p>
    <w:p w:rsidR="006157FD" w:rsidRPr="006157FD" w:rsidRDefault="006157FD" w:rsidP="006157FD">
      <w:pPr>
        <w:spacing w:after="0" w:line="276" w:lineRule="auto"/>
        <w:jc w:val="center"/>
        <w:rPr>
          <w:rFonts w:ascii="Calibri" w:eastAsia="Times New Roman" w:hAnsi="Calibri" w:cs="Times New Roman"/>
          <w:sz w:val="32"/>
          <w:szCs w:val="32"/>
          <w:lang w:val="sr-Cyrl-CS"/>
        </w:rPr>
      </w:pPr>
    </w:p>
    <w:tbl>
      <w:tblPr>
        <w:tblStyle w:val="TableGrid1"/>
        <w:tblW w:w="10350" w:type="dxa"/>
        <w:tblInd w:w="-275" w:type="dxa"/>
        <w:tblLook w:val="04A0" w:firstRow="1" w:lastRow="0" w:firstColumn="1" w:lastColumn="0" w:noHBand="0" w:noVBand="1"/>
      </w:tblPr>
      <w:tblGrid>
        <w:gridCol w:w="2790"/>
        <w:gridCol w:w="1543"/>
        <w:gridCol w:w="1548"/>
        <w:gridCol w:w="1589"/>
        <w:gridCol w:w="1620"/>
        <w:gridCol w:w="1260"/>
      </w:tblGrid>
      <w:tr w:rsidR="00B21C34" w:rsidRPr="00050EC3" w:rsidTr="00AC3EB7">
        <w:trPr>
          <w:trHeight w:val="521"/>
        </w:trPr>
        <w:tc>
          <w:tcPr>
            <w:tcW w:w="2790" w:type="dxa"/>
          </w:tcPr>
          <w:p w:rsidR="00B21C34" w:rsidRPr="00050EC3" w:rsidRDefault="00B21C34" w:rsidP="00766B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</w:tcPr>
          <w:p w:rsidR="00B21C34" w:rsidRPr="00050EC3" w:rsidRDefault="00B21C34" w:rsidP="00766B8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050EC3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Понедељак</w:t>
            </w:r>
          </w:p>
        </w:tc>
        <w:tc>
          <w:tcPr>
            <w:tcW w:w="1548" w:type="dxa"/>
          </w:tcPr>
          <w:p w:rsidR="00B21C34" w:rsidRPr="00050EC3" w:rsidRDefault="00B21C34" w:rsidP="00766B8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050EC3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Уторак</w:t>
            </w:r>
          </w:p>
        </w:tc>
        <w:tc>
          <w:tcPr>
            <w:tcW w:w="1589" w:type="dxa"/>
          </w:tcPr>
          <w:p w:rsidR="00B21C34" w:rsidRPr="00050EC3" w:rsidRDefault="00B21C34" w:rsidP="00766B8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050EC3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Среда</w:t>
            </w:r>
          </w:p>
        </w:tc>
        <w:tc>
          <w:tcPr>
            <w:tcW w:w="1620" w:type="dxa"/>
          </w:tcPr>
          <w:p w:rsidR="00B21C34" w:rsidRPr="00050EC3" w:rsidRDefault="00B21C34" w:rsidP="00766B8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050EC3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Четвртак</w:t>
            </w:r>
          </w:p>
        </w:tc>
        <w:tc>
          <w:tcPr>
            <w:tcW w:w="1260" w:type="dxa"/>
          </w:tcPr>
          <w:p w:rsidR="00B21C34" w:rsidRPr="00EA643E" w:rsidRDefault="00B21C34" w:rsidP="00766B8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EA643E"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Петак</w:t>
            </w:r>
          </w:p>
        </w:tc>
      </w:tr>
      <w:tr w:rsidR="00B21C34" w:rsidRPr="00050EC3" w:rsidTr="00AC3EB7">
        <w:trPr>
          <w:trHeight w:val="1142"/>
        </w:trPr>
        <w:tc>
          <w:tcPr>
            <w:tcW w:w="2790" w:type="dxa"/>
          </w:tcPr>
          <w:p w:rsidR="00B21C34" w:rsidRDefault="000735B5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Фармакологија са токсикологијом</w:t>
            </w:r>
          </w:p>
          <w:p w:rsidR="003F3D2C" w:rsidRPr="003F3D2C" w:rsidRDefault="003F3D2C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Институт 2)</w:t>
            </w:r>
          </w:p>
        </w:tc>
        <w:tc>
          <w:tcPr>
            <w:tcW w:w="1543" w:type="dxa"/>
          </w:tcPr>
          <w:p w:rsidR="000735B5" w:rsidRPr="000735B5" w:rsidRDefault="000735B5" w:rsidP="000735B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II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III</w:t>
            </w:r>
          </w:p>
          <w:p w:rsidR="000735B5" w:rsidRDefault="000735B5" w:rsidP="000735B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17.15</w:t>
            </w:r>
          </w:p>
          <w:p w:rsidR="00786AFE" w:rsidRPr="00786AFE" w:rsidRDefault="00786AFE" w:rsidP="00766B85">
            <w:pPr>
              <w:tabs>
                <w:tab w:val="left" w:pos="2685"/>
              </w:tabs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548" w:type="dxa"/>
          </w:tcPr>
          <w:p w:rsidR="00B21C34" w:rsidRPr="00050EC3" w:rsidRDefault="00B21C34" w:rsidP="00B2587A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B2587A" w:rsidRPr="00B2587A" w:rsidRDefault="00B2587A" w:rsidP="00EA643E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B21C34" w:rsidRPr="00050EC3" w:rsidRDefault="00B21C34" w:rsidP="00766B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B21C34" w:rsidRPr="00050EC3" w:rsidRDefault="00B21C34" w:rsidP="00766B85">
            <w:pPr>
              <w:rPr>
                <w:rFonts w:ascii="Times New Roman" w:hAnsi="Times New Roman" w:cs="Times New Roman"/>
              </w:rPr>
            </w:pPr>
          </w:p>
        </w:tc>
      </w:tr>
      <w:tr w:rsidR="00B21C34" w:rsidRPr="00050EC3" w:rsidTr="00AC3EB7">
        <w:trPr>
          <w:trHeight w:val="1169"/>
        </w:trPr>
        <w:tc>
          <w:tcPr>
            <w:tcW w:w="2790" w:type="dxa"/>
          </w:tcPr>
          <w:p w:rsidR="00BD12CC" w:rsidRPr="00AC3EB7" w:rsidRDefault="00AC3EB7" w:rsidP="00766B8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Хирургија </w:t>
            </w:r>
          </w:p>
        </w:tc>
        <w:tc>
          <w:tcPr>
            <w:tcW w:w="1543" w:type="dxa"/>
          </w:tcPr>
          <w:p w:rsidR="00B2587A" w:rsidRPr="00050EC3" w:rsidRDefault="00B2587A" w:rsidP="00B2587A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EC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B2587A" w:rsidRDefault="00AC3EB7" w:rsidP="00B2587A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="00B258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2587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B258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2587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13.4</w:t>
            </w:r>
            <w:r w:rsidR="00B258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53D27" w:rsidRPr="00050EC3" w:rsidRDefault="00D53D27" w:rsidP="00B2587A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48" w:type="dxa"/>
          </w:tcPr>
          <w:p w:rsidR="00B21C34" w:rsidRPr="00AC3EB7" w:rsidRDefault="00AC3EB7" w:rsidP="009E52A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I</w:t>
            </w:r>
          </w:p>
          <w:p w:rsidR="00B2587A" w:rsidRDefault="00AC3EB7" w:rsidP="009E52A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 – 10.15</w:t>
            </w:r>
          </w:p>
          <w:p w:rsidR="00AC3EB7" w:rsidRPr="00B2587A" w:rsidRDefault="00AC3EB7" w:rsidP="00AC3EB7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I</w:t>
            </w:r>
          </w:p>
          <w:p w:rsidR="00AC3EB7" w:rsidRPr="00B2587A" w:rsidRDefault="00AC3EB7" w:rsidP="00AC3EB7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10.15 – 12.30</w:t>
            </w:r>
          </w:p>
        </w:tc>
        <w:tc>
          <w:tcPr>
            <w:tcW w:w="1589" w:type="dxa"/>
          </w:tcPr>
          <w:p w:rsidR="00B21C34" w:rsidRPr="00050EC3" w:rsidRDefault="00B21C34" w:rsidP="00EA643E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B21C34" w:rsidRPr="00050EC3" w:rsidRDefault="00B21C34" w:rsidP="00EA64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B21C34" w:rsidRPr="00050EC3" w:rsidRDefault="00B21C34" w:rsidP="00766B85">
            <w:pPr>
              <w:rPr>
                <w:rFonts w:ascii="Times New Roman" w:hAnsi="Times New Roman" w:cs="Times New Roman"/>
              </w:rPr>
            </w:pPr>
          </w:p>
        </w:tc>
      </w:tr>
      <w:tr w:rsidR="005828C9" w:rsidRPr="00050EC3" w:rsidTr="00AC3EB7">
        <w:trPr>
          <w:trHeight w:val="1115"/>
        </w:trPr>
        <w:tc>
          <w:tcPr>
            <w:tcW w:w="2790" w:type="dxa"/>
          </w:tcPr>
          <w:p w:rsidR="005828C9" w:rsidRPr="00050EC3" w:rsidRDefault="00AC3EB7" w:rsidP="005828C9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Интерна медицина</w:t>
            </w:r>
          </w:p>
        </w:tc>
        <w:tc>
          <w:tcPr>
            <w:tcW w:w="1543" w:type="dxa"/>
          </w:tcPr>
          <w:p w:rsidR="00AC3EB7" w:rsidRPr="00B2587A" w:rsidRDefault="00AC3EB7" w:rsidP="00AC3EB7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I</w:t>
            </w:r>
          </w:p>
          <w:p w:rsidR="005828C9" w:rsidRPr="00786AFE" w:rsidRDefault="00AC3EB7" w:rsidP="00AC3EB7">
            <w:pPr>
              <w:tabs>
                <w:tab w:val="left" w:pos="2685"/>
              </w:tabs>
              <w:jc w:val="center"/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 – 13.45</w:t>
            </w:r>
          </w:p>
        </w:tc>
        <w:tc>
          <w:tcPr>
            <w:tcW w:w="1548" w:type="dxa"/>
          </w:tcPr>
          <w:p w:rsidR="005828C9" w:rsidRPr="00B2587A" w:rsidRDefault="005828C9" w:rsidP="005828C9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II</w:t>
            </w:r>
          </w:p>
          <w:p w:rsidR="005828C9" w:rsidRPr="00050EC3" w:rsidRDefault="00AC3EB7" w:rsidP="005828C9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 – 14.45</w:t>
            </w:r>
          </w:p>
        </w:tc>
        <w:tc>
          <w:tcPr>
            <w:tcW w:w="1589" w:type="dxa"/>
          </w:tcPr>
          <w:p w:rsidR="005828C9" w:rsidRPr="00050EC3" w:rsidRDefault="005828C9" w:rsidP="005828C9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AC3EB7" w:rsidRPr="00B2587A" w:rsidRDefault="00AC3EB7" w:rsidP="00AC3EB7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5828C9" w:rsidRPr="00050EC3" w:rsidRDefault="00AC3EB7" w:rsidP="00AC3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 – 10.15</w:t>
            </w:r>
          </w:p>
        </w:tc>
        <w:tc>
          <w:tcPr>
            <w:tcW w:w="1260" w:type="dxa"/>
          </w:tcPr>
          <w:p w:rsidR="005828C9" w:rsidRPr="00050EC3" w:rsidRDefault="005828C9" w:rsidP="005828C9">
            <w:pPr>
              <w:rPr>
                <w:rFonts w:ascii="Times New Roman" w:hAnsi="Times New Roman" w:cs="Times New Roman"/>
              </w:rPr>
            </w:pPr>
          </w:p>
        </w:tc>
      </w:tr>
      <w:tr w:rsidR="005828C9" w:rsidRPr="00050EC3" w:rsidTr="00AC3EB7">
        <w:trPr>
          <w:trHeight w:val="1916"/>
        </w:trPr>
        <w:tc>
          <w:tcPr>
            <w:tcW w:w="2790" w:type="dxa"/>
          </w:tcPr>
          <w:p w:rsidR="005828C9" w:rsidRPr="00050EC3" w:rsidRDefault="00AC3EB7" w:rsidP="005828C9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Болести зуба претклиника</w:t>
            </w:r>
          </w:p>
        </w:tc>
        <w:tc>
          <w:tcPr>
            <w:tcW w:w="1543" w:type="dxa"/>
          </w:tcPr>
          <w:p w:rsidR="003108A9" w:rsidRPr="00B2587A" w:rsidRDefault="003108A9" w:rsidP="003108A9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proofErr w:type="spellStart"/>
            <w:r w:rsidR="00F57A81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b</w:t>
            </w:r>
            <w:proofErr w:type="spellEnd"/>
          </w:p>
          <w:p w:rsidR="005828C9" w:rsidRPr="00050EC3" w:rsidRDefault="003108A9" w:rsidP="003108A9">
            <w:pPr>
              <w:tabs>
                <w:tab w:val="left" w:pos="2685"/>
              </w:tabs>
              <w:jc w:val="center"/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 – 14.30</w:t>
            </w:r>
          </w:p>
        </w:tc>
        <w:tc>
          <w:tcPr>
            <w:tcW w:w="1548" w:type="dxa"/>
          </w:tcPr>
          <w:p w:rsidR="003108A9" w:rsidRPr="00B2587A" w:rsidRDefault="003108A9" w:rsidP="003108A9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a</w:t>
            </w:r>
          </w:p>
          <w:p w:rsidR="005828C9" w:rsidRPr="00050EC3" w:rsidRDefault="003108A9" w:rsidP="003108A9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 – 11.00</w:t>
            </w:r>
          </w:p>
        </w:tc>
        <w:tc>
          <w:tcPr>
            <w:tcW w:w="1589" w:type="dxa"/>
          </w:tcPr>
          <w:p w:rsidR="00F57A81" w:rsidRPr="00B2587A" w:rsidRDefault="00F57A81" w:rsidP="00F57A81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b</w:t>
            </w:r>
          </w:p>
          <w:p w:rsidR="005828C9" w:rsidRPr="00050EC3" w:rsidRDefault="00F57A81" w:rsidP="00F57A81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 – 11.00</w:t>
            </w:r>
          </w:p>
        </w:tc>
        <w:tc>
          <w:tcPr>
            <w:tcW w:w="1620" w:type="dxa"/>
          </w:tcPr>
          <w:p w:rsidR="00F57A81" w:rsidRPr="00B2587A" w:rsidRDefault="00F57A81" w:rsidP="00F57A81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Ia</w:t>
            </w:r>
            <w:proofErr w:type="spellEnd"/>
          </w:p>
          <w:p w:rsidR="005828C9" w:rsidRPr="00050EC3" w:rsidRDefault="00F57A81" w:rsidP="00F57A81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 – 11.00</w:t>
            </w:r>
          </w:p>
        </w:tc>
        <w:tc>
          <w:tcPr>
            <w:tcW w:w="1260" w:type="dxa"/>
          </w:tcPr>
          <w:p w:rsidR="005828C9" w:rsidRPr="00050EC3" w:rsidRDefault="005828C9" w:rsidP="005828C9">
            <w:pPr>
              <w:rPr>
                <w:rFonts w:ascii="Times New Roman" w:hAnsi="Times New Roman" w:cs="Times New Roman"/>
              </w:rPr>
            </w:pPr>
          </w:p>
        </w:tc>
      </w:tr>
      <w:tr w:rsidR="005828C9" w:rsidRPr="00050EC3" w:rsidTr="00AC3EB7">
        <w:trPr>
          <w:trHeight w:val="1581"/>
        </w:trPr>
        <w:tc>
          <w:tcPr>
            <w:tcW w:w="2790" w:type="dxa"/>
          </w:tcPr>
          <w:p w:rsidR="005828C9" w:rsidRPr="005828C9" w:rsidRDefault="00AC3EB7" w:rsidP="005828C9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Дерматовенерологија</w:t>
            </w:r>
          </w:p>
        </w:tc>
        <w:tc>
          <w:tcPr>
            <w:tcW w:w="1543" w:type="dxa"/>
          </w:tcPr>
          <w:p w:rsidR="005828C9" w:rsidRDefault="005828C9" w:rsidP="005828C9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:rsidR="00A35C82" w:rsidRPr="00B2587A" w:rsidRDefault="00A35C82" w:rsidP="00A35C82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II</w:t>
            </w:r>
          </w:p>
          <w:p w:rsidR="00A35C82" w:rsidRPr="00B2587A" w:rsidRDefault="00A35C82" w:rsidP="00A35C82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– 11.45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</w:t>
            </w:r>
          </w:p>
          <w:p w:rsidR="005828C9" w:rsidRDefault="00A35C82" w:rsidP="00A35C82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12.00 - 12.45</w:t>
            </w:r>
          </w:p>
          <w:p w:rsidR="00A35C82" w:rsidRPr="00B2587A" w:rsidRDefault="00A35C82" w:rsidP="00A35C82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I</w:t>
            </w:r>
          </w:p>
          <w:p w:rsidR="00A35C82" w:rsidRDefault="00A35C82" w:rsidP="00A35C82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– 13.45</w:t>
            </w:r>
          </w:p>
          <w:p w:rsidR="00A35C82" w:rsidRPr="00050EC3" w:rsidRDefault="00A35C82" w:rsidP="00A35C82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</w:tcPr>
          <w:p w:rsidR="005828C9" w:rsidRPr="00050EC3" w:rsidRDefault="005828C9" w:rsidP="005828C9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5828C9" w:rsidRPr="00050EC3" w:rsidRDefault="005828C9" w:rsidP="009D1BD1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5828C9" w:rsidRPr="00050EC3" w:rsidRDefault="005828C9" w:rsidP="005828C9">
            <w:pPr>
              <w:rPr>
                <w:rFonts w:ascii="Times New Roman" w:hAnsi="Times New Roman" w:cs="Times New Roman"/>
              </w:rPr>
            </w:pPr>
          </w:p>
        </w:tc>
      </w:tr>
      <w:tr w:rsidR="009D1BD1" w:rsidRPr="00050EC3" w:rsidTr="00AC3EB7">
        <w:trPr>
          <w:trHeight w:val="1581"/>
        </w:trPr>
        <w:tc>
          <w:tcPr>
            <w:tcW w:w="2790" w:type="dxa"/>
          </w:tcPr>
          <w:p w:rsidR="009D1BD1" w:rsidRDefault="00AC3EB7" w:rsidP="005828C9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Неурологија и психијатрија</w:t>
            </w:r>
          </w:p>
        </w:tc>
        <w:tc>
          <w:tcPr>
            <w:tcW w:w="1543" w:type="dxa"/>
          </w:tcPr>
          <w:p w:rsidR="009D1BD1" w:rsidRDefault="009D1BD1" w:rsidP="005828C9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:rsidR="00A35C82" w:rsidRPr="00050EC3" w:rsidRDefault="00A35C82" w:rsidP="00A74496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89" w:type="dxa"/>
          </w:tcPr>
          <w:p w:rsidR="001D4434" w:rsidRPr="00B2587A" w:rsidRDefault="001D4434" w:rsidP="001D4434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II</w:t>
            </w:r>
          </w:p>
          <w:p w:rsidR="00A74496" w:rsidRDefault="00A74496" w:rsidP="00A74496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 – 10.1</w:t>
            </w:r>
            <w:r w:rsidR="00FA2F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74496" w:rsidRPr="00B2587A" w:rsidRDefault="00A74496" w:rsidP="00A74496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A74496" w:rsidRDefault="00A74496" w:rsidP="00A74496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– 11.15</w:t>
            </w:r>
          </w:p>
          <w:p w:rsidR="00A74496" w:rsidRPr="00B2587A" w:rsidRDefault="00A74496" w:rsidP="00A74496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3F184A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bookmarkStart w:id="0" w:name="_GoBack"/>
            <w:bookmarkEnd w:id="0"/>
          </w:p>
          <w:p w:rsidR="00A74496" w:rsidRDefault="00A74496" w:rsidP="00A74496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 – 18.15</w:t>
            </w:r>
          </w:p>
          <w:p w:rsidR="009D1BD1" w:rsidRDefault="009D1BD1" w:rsidP="001D4434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496" w:rsidRPr="00050EC3" w:rsidRDefault="00A74496" w:rsidP="001D4434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9D1BD1" w:rsidRDefault="009D1BD1" w:rsidP="009D1BD1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9D1BD1" w:rsidRPr="00050EC3" w:rsidRDefault="009D1BD1" w:rsidP="005828C9">
            <w:pPr>
              <w:rPr>
                <w:rFonts w:ascii="Times New Roman" w:hAnsi="Times New Roman" w:cs="Times New Roman"/>
              </w:rPr>
            </w:pPr>
          </w:p>
        </w:tc>
      </w:tr>
    </w:tbl>
    <w:p w:rsidR="00B21C34" w:rsidRPr="00050EC3" w:rsidRDefault="00B21C34" w:rsidP="00B21C34">
      <w:pPr>
        <w:spacing w:after="0" w:line="276" w:lineRule="auto"/>
        <w:jc w:val="center"/>
        <w:rPr>
          <w:rFonts w:ascii="Calibri" w:eastAsia="Times New Roman" w:hAnsi="Calibri" w:cs="Times New Roman"/>
        </w:rPr>
      </w:pPr>
    </w:p>
    <w:p w:rsidR="00AE4AD9" w:rsidRPr="00B2587A" w:rsidRDefault="00B2587A" w:rsidP="00A66F20">
      <w:pPr>
        <w:spacing w:after="200" w:line="276" w:lineRule="auto"/>
        <w:rPr>
          <w:rFonts w:ascii="Calibri" w:eastAsia="Times New Roman" w:hAnsi="Calibri" w:cs="Times New Roman"/>
          <w:lang w:val="sr-Cyrl-RS"/>
        </w:rPr>
      </w:pPr>
      <w:r>
        <w:rPr>
          <w:rFonts w:ascii="Calibri" w:eastAsia="Times New Roman" w:hAnsi="Calibri" w:cs="Times New Roman"/>
          <w:lang w:val="sr-Cyrl-RS"/>
        </w:rPr>
        <w:lastRenderedPageBreak/>
        <w:t xml:space="preserve"> </w:t>
      </w:r>
    </w:p>
    <w:p w:rsidR="00AE4AD9" w:rsidRDefault="00AE4AD9" w:rsidP="00A66F20">
      <w:pPr>
        <w:spacing w:after="200" w:line="276" w:lineRule="auto"/>
        <w:rPr>
          <w:rFonts w:ascii="Calibri" w:eastAsia="Times New Roman" w:hAnsi="Calibri" w:cs="Times New Roman"/>
        </w:rPr>
      </w:pPr>
    </w:p>
    <w:p w:rsidR="00766B85" w:rsidRDefault="00766B85" w:rsidP="00A96232">
      <w:pPr>
        <w:spacing w:after="200" w:line="276" w:lineRule="auto"/>
        <w:rPr>
          <w:rFonts w:ascii="Calibri" w:eastAsia="Times New Roman" w:hAnsi="Calibri" w:cs="Times New Roman"/>
        </w:rPr>
      </w:pPr>
    </w:p>
    <w:p w:rsidR="00D26326" w:rsidRDefault="00D26326"/>
    <w:sectPr w:rsidR="00D263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174"/>
    <w:rsid w:val="000374CB"/>
    <w:rsid w:val="000735B5"/>
    <w:rsid w:val="00184627"/>
    <w:rsid w:val="001A6F0D"/>
    <w:rsid w:val="001D440F"/>
    <w:rsid w:val="001D4434"/>
    <w:rsid w:val="003108A9"/>
    <w:rsid w:val="003C093B"/>
    <w:rsid w:val="003C1A6F"/>
    <w:rsid w:val="003F184A"/>
    <w:rsid w:val="003F3D2C"/>
    <w:rsid w:val="00447A53"/>
    <w:rsid w:val="0045764C"/>
    <w:rsid w:val="005828C9"/>
    <w:rsid w:val="006157FD"/>
    <w:rsid w:val="00623BB9"/>
    <w:rsid w:val="006543CA"/>
    <w:rsid w:val="00766B85"/>
    <w:rsid w:val="00776F41"/>
    <w:rsid w:val="00786AFE"/>
    <w:rsid w:val="00792A73"/>
    <w:rsid w:val="00850403"/>
    <w:rsid w:val="00896D33"/>
    <w:rsid w:val="00964633"/>
    <w:rsid w:val="009D1BD1"/>
    <w:rsid w:val="009E0D93"/>
    <w:rsid w:val="009E52A5"/>
    <w:rsid w:val="00A12933"/>
    <w:rsid w:val="00A35C82"/>
    <w:rsid w:val="00A66F20"/>
    <w:rsid w:val="00A74496"/>
    <w:rsid w:val="00A96232"/>
    <w:rsid w:val="00AC3EB7"/>
    <w:rsid w:val="00AE4AD9"/>
    <w:rsid w:val="00B17109"/>
    <w:rsid w:val="00B21C34"/>
    <w:rsid w:val="00B2587A"/>
    <w:rsid w:val="00BD12CC"/>
    <w:rsid w:val="00C050C9"/>
    <w:rsid w:val="00D26326"/>
    <w:rsid w:val="00D53D27"/>
    <w:rsid w:val="00EA643E"/>
    <w:rsid w:val="00ED48AE"/>
    <w:rsid w:val="00EE4B04"/>
    <w:rsid w:val="00F57A81"/>
    <w:rsid w:val="00F80174"/>
    <w:rsid w:val="00F82F69"/>
    <w:rsid w:val="00FA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423D61-2033-4F2D-B2C9-BF3FA82F2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1C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B21C34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B21C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KORISNIK-</dc:creator>
  <cp:keywords/>
  <dc:description/>
  <cp:lastModifiedBy>KORISNIK-</cp:lastModifiedBy>
  <cp:revision>50</cp:revision>
  <dcterms:created xsi:type="dcterms:W3CDTF">2021-11-07T09:30:00Z</dcterms:created>
  <dcterms:modified xsi:type="dcterms:W3CDTF">2022-10-02T11:44:00Z</dcterms:modified>
</cp:coreProperties>
</file>