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280" w:leader="none"/>
        </w:tabs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sr-CS"/>
        </w:rPr>
        <w:t>ООС Струковни ФИЗИОТЕРАПЕУТ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РАСПОРЕД ПРЕДАВАЊА У ЗИМСКОМ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ШКОЛСК</w:t>
      </w:r>
      <w:r>
        <w:rPr>
          <w:rFonts w:eastAsia="Times New Roman" w:cs="Times New Roman" w:ascii="Times New Roman" w:hAnsi="Times New Roman"/>
          <w:sz w:val="32"/>
          <w:szCs w:val="32"/>
        </w:rPr>
        <w:t>A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  <w:lang w:val="sr-CS"/>
              </w:rPr>
            </w:pPr>
            <w:r>
              <w:rPr>
                <w:rFonts w:eastAsia="Times New Roman" w:cs="Times New Roman"/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bookmarkStart w:id="0" w:name="_GoBack"/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 xml:space="preserve"> година</w:t>
            </w:r>
            <w:bookmarkEnd w:id="0"/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>
          <w:trHeight w:val="151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4"/>
                <w:szCs w:val="3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4"/>
                <w:szCs w:val="34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Медицинска етика (изборни)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08.00 – 08.45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Енглески језик (изборни)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08.00 – 08.45 (Учионица 206)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Анатомија и хистологија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09.00 – 11.15 (Болница  1 спрат)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Патологија са патофизиологијом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30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13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45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 (Болница  1 спрат)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Информатика у здравству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13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45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1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5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.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en-GB"/>
              </w:rPr>
              <w:t>15</w:t>
            </w: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 xml:space="preserve"> (Информатички центар)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2"/>
                <w:szCs w:val="32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Физиологија и биохемија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32"/>
                <w:lang w:val="sr-RS"/>
              </w:rPr>
              <w:t>15.30 – 17.45 (Болница  1 спрат)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28f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LibreOffice/7.5.5.2$Windows_X86_64 LibreOffice_project/ca8fe7424262805f223b9a2334bc7181abbcbf5e</Application>
  <AppVersion>15.0000</AppVersion>
  <Pages>2</Pages>
  <Words>62</Words>
  <Characters>402</Characters>
  <CharactersWithSpaces>454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2021-09-29T09:27:00Z</dcterms:created>
  <dc:creator>KORISNIK-</dc:creator>
  <dc:description/>
  <dc:language>en-US</dc:language>
  <cp:lastModifiedBy/>
  <cp:lastPrinted>2022-09-27T08:00:00Z</cp:lastPrinted>
  <dcterms:modified xsi:type="dcterms:W3CDTF">2024-09-23T23:05:05Z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