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4"/>
          <w:szCs w:val="44"/>
        </w:rPr>
        <w:t>Интегрисане академске студије медицине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ПРЕДАВАЊА У ЛЕТЊЕМ СЕМЕСТРУ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ШКОЛСКA </w:t>
      </w:r>
      <w:r>
        <w:rPr>
          <w:rFonts w:cs="Times New Roman" w:ascii="Times New Roman" w:hAnsi="Times New Roman"/>
          <w:b/>
          <w:sz w:val="32"/>
          <w:szCs w:val="32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cs="Times New Roman" w:ascii="Times New Roman" w:hAnsi="Times New Roman"/>
          <w:b/>
          <w:sz w:val="32"/>
          <w:szCs w:val="32"/>
        </w:rPr>
        <w:t xml:space="preserve"> – 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III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III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Понедељак</w:t>
            </w:r>
          </w:p>
          <w:p>
            <w:pPr>
              <w:pStyle w:val="Normal"/>
              <w:widowControl w:val="false"/>
              <w:spacing w:before="0" w:after="0"/>
              <w:ind w:firstLine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Клиничка пропедевтика (педијатрија)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15.00 - 16.30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Методолошки приступи функц. дијагностици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18.00 – 18.45 (Вежбаоница физиологије)</w:t>
            </w:r>
          </w:p>
        </w:tc>
      </w:tr>
      <w:tr>
        <w:trPr>
          <w:trHeight w:val="58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Уторак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Патолошка физиологија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12.30 – 14.45 (Институт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Фармакологија са токсикологијом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08.30 – 10.45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Патолошка анатомија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11.00 – 13.15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Патолошка анатомија (семинар)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13.15 – 14.00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Примена лекова у осетљивој популацији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17.00 – 17.45 (Институт 1)</w:t>
            </w:r>
            <w:bookmarkStart w:id="0" w:name="_GoBack_Copy_1"/>
            <w:bookmarkEnd w:id="0"/>
          </w:p>
          <w:p>
            <w:pPr>
              <w:pStyle w:val="Normal"/>
              <w:widowControl w:val="false"/>
              <w:spacing w:lineRule="auto" w:line="259" w:before="0" w:after="0"/>
              <w:jc w:val="both"/>
              <w:rPr>
                <w:rFonts w:ascii="Times New Roman" w:hAnsi="Times New Roman" w:eastAsia="Calibri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sz w:val="32"/>
                <w:szCs w:val="32"/>
              </w:rPr>
              <w:t>Значај цитологије и имунохистохемије у патологији (изб.)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18.00 – 18.45 (Институт 1)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Клиничка пропедевтика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08.00 – 09.30 (</w:t>
            </w:r>
            <w:r>
              <w:rPr>
                <w:rFonts w:cs="Times New Roman" w:ascii="Times New Roman" w:hAnsi="Times New Roman"/>
                <w:sz w:val="32"/>
                <w:szCs w:val="32"/>
                <w:lang w:val="en-GB"/>
              </w:rPr>
              <w:t>A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Радиологија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16.30 – 18.00 (Институт 1)</w:t>
            </w:r>
          </w:p>
        </w:tc>
      </w:tr>
      <w:tr>
        <w:trPr>
          <w:trHeight w:val="773" w:hRule="atLeast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Радиологија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08.30 – 10.00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  <w:lang w:val="sr-RS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Савремене технологије у радиологији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/>
                <w:sz w:val="32"/>
                <w:szCs w:val="32"/>
                <w:lang w:val="sr-RS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10.15 – 11.00 (Вежбаоница Радиологије)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LibreOffice/7.5.5.2$Windows_X86_64 LibreOffice_project/ca8fe7424262805f223b9a2334bc7181abbcbf5e</Application>
  <AppVersion>15.0000</AppVersion>
  <Pages>1</Pages>
  <Words>107</Words>
  <Characters>760</Characters>
  <CharactersWithSpaces>847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2024-02-12T12:09:00Z</dcterms:created>
  <dc:creator>KORISNIK</dc:creator>
  <dc:description/>
  <dc:language>en-US</dc:language>
  <cp:lastModifiedBy/>
  <dcterms:modified xsi:type="dcterms:W3CDTF">2025-01-30T21:25:43Z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