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Основне академске студије здравствене неге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РАСПОРЕД ВЕЖБИ У ЛЕТЊЕМ СЕМЕСТРУ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ШКОЛСКA </w:t>
      </w:r>
      <w:r>
        <w:rPr>
          <w:rFonts w:cs="Times New Roman" w:ascii="Times New Roman" w:hAnsi="Times New Roman"/>
          <w:b/>
          <w:sz w:val="36"/>
          <w:szCs w:val="36"/>
        </w:rPr>
        <w:t>202</w:t>
      </w:r>
      <w:r>
        <w:rPr>
          <w:rFonts w:cs="Times New Roman" w:ascii="Times New Roman" w:hAnsi="Times New Roman"/>
          <w:b/>
          <w:sz w:val="36"/>
          <w:szCs w:val="36"/>
        </w:rPr>
        <w:t>4</w:t>
      </w:r>
      <w:r>
        <w:rPr>
          <w:rFonts w:cs="Times New Roman" w:ascii="Times New Roman" w:hAnsi="Times New Roman"/>
          <w:b/>
          <w:sz w:val="36"/>
          <w:szCs w:val="36"/>
        </w:rPr>
        <w:t xml:space="preserve"> – 202</w:t>
      </w:r>
      <w:r>
        <w:rPr>
          <w:rFonts w:cs="Times New Roman" w:ascii="Times New Roman" w:hAnsi="Times New Roman"/>
          <w:b/>
          <w:sz w:val="36"/>
          <w:szCs w:val="36"/>
        </w:rPr>
        <w:t>5</w:t>
      </w:r>
      <w:r>
        <w:rPr>
          <w:rFonts w:cs="Times New Roman" w:ascii="Times New Roman" w:hAnsi="Times New Roman"/>
          <w:b/>
          <w:sz w:val="36"/>
          <w:szCs w:val="36"/>
        </w:rPr>
        <w:t xml:space="preserve"> I</w:t>
      </w:r>
      <w:r>
        <w:rPr>
          <w:rFonts w:cs="Times New Roman" w:ascii="Times New Roman" w:hAnsi="Times New Roman"/>
          <w:b/>
          <w:sz w:val="36"/>
          <w:szCs w:val="36"/>
          <w:lang w:val="en-GB"/>
        </w:rPr>
        <w:t>I</w:t>
      </w:r>
      <w:r>
        <w:rPr>
          <w:rFonts w:cs="Times New Roman" w:ascii="Times New Roman" w:hAnsi="Times New Roman"/>
          <w:b/>
          <w:sz w:val="36"/>
          <w:szCs w:val="36"/>
        </w:rPr>
        <w:t xml:space="preserve"> ГОДИНА</w:t>
      </w:r>
    </w:p>
    <w:tbl>
      <w:tblPr>
        <w:tblpPr w:bottomFromText="0" w:horzAnchor="margin" w:leftFromText="180" w:rightFromText="180" w:tblpX="0" w:tblpXSpec="center" w:tblpY="183" w:topFromText="0" w:vertAnchor="text"/>
        <w:tblW w:w="10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1593"/>
        <w:gridCol w:w="1764"/>
        <w:gridCol w:w="1591"/>
        <w:gridCol w:w="1729"/>
        <w:gridCol w:w="1516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Петак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Геријатрија и нега старих болесника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9.00-10.30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Пропедевтика и здравствена нега у клиничко- болничкој пракси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95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10.30-12.45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I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11.00-13.15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Педијатрија и нега здравог и болесног детета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I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11.00-14.00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Заштита у радној средини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(Учионица 206)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15.00-16.30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Епидемиологија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(Вежбаоница физиологије)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I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09.00-09.45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Медицинска психологија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I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c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F1C2-B02D-4521-80A9-48FC178FF2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Pages>1</Pages>
  <Words>65</Words>
  <Characters>420</Characters>
  <CharactersWithSpaces>461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2024-02-12T12:46:00Z</dcterms:created>
  <dc:creator>KORISNIK</dc:creator>
  <dc:description/>
  <dc:language>en-US</dc:language>
  <cp:lastModifiedBy/>
  <dcterms:modified xsi:type="dcterms:W3CDTF">2025-02-01T20:37:29Z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