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49" w:rsidRDefault="00253F68" w:rsidP="00A93449">
      <w:pPr>
        <w:jc w:val="center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„</w:t>
      </w:r>
      <w:r w:rsidRPr="00253F68">
        <w:rPr>
          <w:b/>
          <w:color w:val="000000"/>
          <w:lang w:val="ru-RU"/>
        </w:rPr>
        <w:t>Жене у фокусу</w:t>
      </w:r>
      <w:r>
        <w:rPr>
          <w:b/>
          <w:color w:val="000000"/>
          <w:lang w:val="sr-Latn-RS"/>
        </w:rPr>
        <w:t>“</w:t>
      </w:r>
    </w:p>
    <w:p w:rsidR="00A37CE1" w:rsidRPr="00A93449" w:rsidRDefault="00A37CE1" w:rsidP="00A93449">
      <w:pPr>
        <w:jc w:val="center"/>
        <w:rPr>
          <w:b/>
          <w:color w:val="000000"/>
          <w:lang w:val="sr-Cyrl-R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A37CE1" w:rsidRDefault="00A37CE1" w:rsidP="00A37CE1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A37CE1" w:rsidRDefault="00A37CE1" w:rsidP="00A37CE1">
      <w:pPr>
        <w:rPr>
          <w:color w:val="000000"/>
          <w:lang w:val="sr-Cyrl-CS"/>
        </w:rPr>
      </w:pPr>
    </w:p>
    <w:p w:rsidR="00A37CE1" w:rsidRDefault="00A37CE1" w:rsidP="00A37CE1">
      <w:pPr>
        <w:rPr>
          <w:color w:val="000000"/>
          <w:lang w:val="sr-Cyrl-CS"/>
        </w:rPr>
      </w:pPr>
    </w:p>
    <w:p w:rsidR="00A37CE1" w:rsidRDefault="00A37CE1" w:rsidP="00A37CE1">
      <w:pPr>
        <w:shd w:val="clear" w:color="auto" w:fill="FFFFFF"/>
        <w:rPr>
          <w:color w:val="000000"/>
          <w:lang w:val="sr-Cyrl-CS"/>
        </w:rPr>
      </w:pPr>
    </w:p>
    <w:tbl>
      <w:tblPr>
        <w:tblW w:w="97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4042"/>
        <w:gridCol w:w="1999"/>
        <w:gridCol w:w="2409"/>
      </w:tblGrid>
      <w:tr w:rsidR="00A37CE1" w:rsidRPr="008C654C" w:rsidTr="006D6D50">
        <w:tc>
          <w:tcPr>
            <w:tcW w:w="1345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042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99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40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A37CE1" w:rsidRPr="008C654C" w:rsidTr="006D6D50">
        <w:tc>
          <w:tcPr>
            <w:tcW w:w="1345" w:type="dxa"/>
          </w:tcPr>
          <w:p w:rsidR="00A37CE1" w:rsidRPr="00285CF8" w:rsidRDefault="00A37CE1" w:rsidP="00110D3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09</w:t>
            </w:r>
            <w:r w:rsidR="00512F6D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 w:rsidR="00110D3F">
              <w:rPr>
                <w:b/>
                <w:lang w:val="sr-Cyrl-R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="00110D3F" w:rsidRPr="00110D3F">
              <w:rPr>
                <w:b/>
                <w:lang w:val="sr-Cyrl-RS"/>
              </w:rPr>
              <w:t>09</w:t>
            </w:r>
            <w:r w:rsidR="00110D3F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042" w:type="dxa"/>
          </w:tcPr>
          <w:p w:rsidR="00A37CE1" w:rsidRPr="00F87B64" w:rsidRDefault="00A37CE1" w:rsidP="00AA2075">
            <w:pPr>
              <w:jc w:val="center"/>
              <w:rPr>
                <w:b/>
                <w:lang w:val="sr-Cyrl-RS"/>
              </w:rPr>
            </w:pPr>
            <w:r w:rsidRPr="00F87B64">
              <w:rPr>
                <w:b/>
                <w:lang w:val="sr-Cyrl-RS"/>
              </w:rPr>
              <w:t xml:space="preserve">Регистрација учесника </w:t>
            </w:r>
          </w:p>
          <w:p w:rsidR="00A37CE1" w:rsidRPr="00382E7B" w:rsidRDefault="00A37CE1" w:rsidP="00AA2075">
            <w:pPr>
              <w:jc w:val="center"/>
              <w:rPr>
                <w:lang w:val="sr-Cyrl-RS"/>
              </w:rPr>
            </w:pPr>
          </w:p>
        </w:tc>
        <w:tc>
          <w:tcPr>
            <w:tcW w:w="199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</w:p>
        </w:tc>
      </w:tr>
      <w:tr w:rsidR="00A37CE1" w:rsidRPr="008C654C" w:rsidTr="006D6D50">
        <w:trPr>
          <w:trHeight w:val="464"/>
        </w:trPr>
        <w:tc>
          <w:tcPr>
            <w:tcW w:w="1345" w:type="dxa"/>
          </w:tcPr>
          <w:p w:rsidR="00A37CE1" w:rsidRPr="00285CF8" w:rsidRDefault="00110D3F" w:rsidP="00110D3F">
            <w:pPr>
              <w:rPr>
                <w:lang w:val="sr-Cyrl-RS"/>
              </w:rPr>
            </w:pPr>
            <w:r w:rsidRPr="00110D3F">
              <w:rPr>
                <w:b/>
                <w:lang w:val="sr-Cyrl-RS"/>
              </w:rPr>
              <w:t>09</w:t>
            </w:r>
            <w:r>
              <w:rPr>
                <w:b/>
                <w:vertAlign w:val="superscript"/>
                <w:lang w:val="sr-Cyrl-CS"/>
              </w:rPr>
              <w:t>45</w:t>
            </w:r>
            <w:r w:rsidR="00A37CE1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RS"/>
              </w:rPr>
              <w:t>-</w:t>
            </w:r>
            <w:r w:rsidR="00A37CE1">
              <w:rPr>
                <w:b/>
                <w:lang w:val="sr-Cyrl-CS"/>
              </w:rPr>
              <w:t xml:space="preserve"> </w:t>
            </w:r>
            <w:r w:rsidR="00647FCB">
              <w:rPr>
                <w:b/>
                <w:lang w:val="sr-Cyrl-RS"/>
              </w:rPr>
              <w:t>10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CB73F4" w:rsidRDefault="00A76B4E" w:rsidP="00A76B4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Поздравна реч </w:t>
            </w:r>
            <w:r w:rsidR="00CB73F4">
              <w:rPr>
                <w:b/>
                <w:lang w:val="sr-Cyrl-RS"/>
              </w:rPr>
              <w:t xml:space="preserve">организатора </w:t>
            </w:r>
          </w:p>
          <w:p w:rsidR="00A37CE1" w:rsidRPr="005A3730" w:rsidRDefault="00A76B4E" w:rsidP="00A76B4E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и у</w:t>
            </w:r>
            <w:r w:rsidR="00A37CE1">
              <w:rPr>
                <w:b/>
                <w:lang w:val="sr-Cyrl-RS"/>
              </w:rPr>
              <w:t>лазни</w:t>
            </w:r>
            <w:r w:rsidR="00A37CE1" w:rsidRPr="005A3730">
              <w:rPr>
                <w:b/>
                <w:lang w:val="sr-Cyrl-RS"/>
              </w:rPr>
              <w:t xml:space="preserve"> тест</w:t>
            </w:r>
            <w:r w:rsidR="00A37CE1">
              <w:rPr>
                <w:b/>
                <w:lang w:val="sr-Cyrl-RS"/>
              </w:rPr>
              <w:t xml:space="preserve"> </w:t>
            </w:r>
          </w:p>
        </w:tc>
        <w:tc>
          <w:tcPr>
            <w:tcW w:w="1999" w:type="dxa"/>
          </w:tcPr>
          <w:p w:rsidR="00A37CE1" w:rsidRPr="006E3C85" w:rsidRDefault="00A37CE1" w:rsidP="00AA2075">
            <w:pPr>
              <w:jc w:val="center"/>
              <w:rPr>
                <w:b/>
                <w:lang w:val="sr-Cyrl-RS"/>
              </w:rPr>
            </w:pPr>
            <w:r w:rsidRPr="006E3C85">
              <w:rPr>
                <w:b/>
                <w:lang w:val="sr-Cyrl-RS"/>
              </w:rPr>
              <w:t>тест</w:t>
            </w:r>
          </w:p>
        </w:tc>
        <w:tc>
          <w:tcPr>
            <w:tcW w:w="2409" w:type="dxa"/>
          </w:tcPr>
          <w:p w:rsidR="00A37CE1" w:rsidRPr="008C654C" w:rsidRDefault="00CB73F4" w:rsidP="00DD2B1F">
            <w:pPr>
              <w:rPr>
                <w:lang w:val="sr-Cyrl-CS"/>
              </w:rPr>
            </w:pPr>
            <w:r w:rsidRPr="00CB73F4">
              <w:rPr>
                <w:b/>
                <w:lang w:val="sr-Cyrl-CS"/>
              </w:rPr>
              <w:t xml:space="preserve">Проф. др </w:t>
            </w:r>
            <w:r w:rsidR="00DD2B1F">
              <w:rPr>
                <w:b/>
                <w:lang w:val="sr-Cyrl-CS"/>
              </w:rPr>
              <w:t>Маја Шипић</w:t>
            </w:r>
            <w:r w:rsidRPr="00CB73F4">
              <w:rPr>
                <w:b/>
                <w:lang w:val="sr-Cyrl-CS"/>
              </w:rPr>
              <w:t xml:space="preserve"> и сви </w:t>
            </w:r>
            <w:r w:rsidR="00A37CE1" w:rsidRPr="00B7713B">
              <w:rPr>
                <w:b/>
                <w:lang w:val="sr-Cyrl-CS"/>
              </w:rPr>
              <w:t>предавачи</w:t>
            </w:r>
          </w:p>
        </w:tc>
      </w:tr>
      <w:tr w:rsidR="00973FB6" w:rsidRPr="00597674" w:rsidTr="006D6D50">
        <w:tc>
          <w:tcPr>
            <w:tcW w:w="1345" w:type="dxa"/>
          </w:tcPr>
          <w:p w:rsidR="00973FB6" w:rsidRPr="008436F6" w:rsidRDefault="00973FB6" w:rsidP="00110D3F">
            <w:r>
              <w:rPr>
                <w:b/>
                <w:lang w:val="sr-Cyrl-RS"/>
              </w:rPr>
              <w:t>10</w:t>
            </w:r>
            <w:r w:rsidR="00110D3F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</w:t>
            </w:r>
            <w:r>
              <w:rPr>
                <w:b/>
                <w:lang w:val="sr-Cyrl-RS"/>
              </w:rPr>
              <w:t>0</w:t>
            </w:r>
            <w:r w:rsidR="00110D3F" w:rsidRPr="00110D3F">
              <w:rPr>
                <w:b/>
                <w:vertAlign w:val="superscript"/>
                <w:lang w:val="sr-Cyrl-CS"/>
              </w:rPr>
              <w:t>15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</w:p>
        </w:tc>
        <w:tc>
          <w:tcPr>
            <w:tcW w:w="4042" w:type="dxa"/>
          </w:tcPr>
          <w:p w:rsidR="00973FB6" w:rsidRPr="00385746" w:rsidRDefault="00DD2B1F" w:rsidP="00973FB6">
            <w:pPr>
              <w:widowControl w:val="0"/>
              <w:jc w:val="both"/>
              <w:rPr>
                <w:color w:val="000000"/>
                <w:lang w:val="sr-Cyrl-RS"/>
              </w:rPr>
            </w:pPr>
            <w:r w:rsidRPr="00DD2B1F">
              <w:rPr>
                <w:color w:val="000000"/>
                <w:lang w:val="sr-Cyrl-RS"/>
              </w:rPr>
              <w:t>Промене биохемијских параметара код жена у менопаузи</w:t>
            </w:r>
            <w:r w:rsidR="00385746" w:rsidRPr="00385746">
              <w:rPr>
                <w:color w:val="000000"/>
                <w:lang w:val="sr-Cyrl-RS"/>
              </w:rPr>
              <w:t xml:space="preserve">. </w:t>
            </w:r>
          </w:p>
        </w:tc>
        <w:tc>
          <w:tcPr>
            <w:tcW w:w="1999" w:type="dxa"/>
          </w:tcPr>
          <w:p w:rsidR="00973FB6" w:rsidRPr="00905660" w:rsidRDefault="00973FB6" w:rsidP="00973FB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Pr="00B26611" w:rsidRDefault="00973FB6" w:rsidP="00DD2B1F">
            <w:pPr>
              <w:rPr>
                <w:lang w:val="sr-Cyrl-CS"/>
              </w:rPr>
            </w:pPr>
            <w:r w:rsidRPr="004C6A8D">
              <w:rPr>
                <w:lang w:val="sr-Cyrl-RS"/>
              </w:rPr>
              <w:t xml:space="preserve">Проф. др </w:t>
            </w:r>
            <w:r w:rsidR="00DD2B1F">
              <w:rPr>
                <w:lang w:val="sr-Cyrl-CS"/>
              </w:rPr>
              <w:t>Бојана Кисић</w:t>
            </w:r>
          </w:p>
        </w:tc>
      </w:tr>
      <w:tr w:rsidR="00973FB6" w:rsidRPr="008C654C" w:rsidTr="006D6D50">
        <w:tc>
          <w:tcPr>
            <w:tcW w:w="1345" w:type="dxa"/>
          </w:tcPr>
          <w:p w:rsidR="00973FB6" w:rsidRPr="008436F6" w:rsidRDefault="00973FB6" w:rsidP="00110D3F">
            <w:r>
              <w:rPr>
                <w:b/>
                <w:lang w:val="sr-Cyrl-CS"/>
              </w:rPr>
              <w:t>1</w:t>
            </w:r>
            <w:r>
              <w:rPr>
                <w:b/>
                <w:lang w:val="sr-Cyrl-RS"/>
              </w:rPr>
              <w:t>0</w:t>
            </w:r>
            <w:r w:rsidR="00110D3F">
              <w:rPr>
                <w:b/>
                <w:vertAlign w:val="superscript"/>
                <w:lang w:val="sr-Cyrl-CS"/>
              </w:rPr>
              <w:t>15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10</w:t>
            </w:r>
            <w:r w:rsidR="00110D3F" w:rsidRPr="00110D3F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042" w:type="dxa"/>
          </w:tcPr>
          <w:p w:rsidR="00973FB6" w:rsidRPr="00385746" w:rsidRDefault="00DD2B1F" w:rsidP="00385746">
            <w:pPr>
              <w:widowControl w:val="0"/>
              <w:jc w:val="both"/>
            </w:pPr>
            <w:r w:rsidRPr="00DD2B1F">
              <w:rPr>
                <w:color w:val="000000"/>
                <w:lang w:val="sr-Cyrl-RS"/>
              </w:rPr>
              <w:t>Можемо ли да успоримо васкуларно старење код жена</w:t>
            </w:r>
            <w:r w:rsidR="00385746">
              <w:rPr>
                <w:color w:val="000000"/>
              </w:rPr>
              <w:t>.</w:t>
            </w:r>
          </w:p>
        </w:tc>
        <w:tc>
          <w:tcPr>
            <w:tcW w:w="1999" w:type="dxa"/>
          </w:tcPr>
          <w:p w:rsidR="00973FB6" w:rsidRPr="00905660" w:rsidRDefault="00DD2B1F" w:rsidP="00973FB6">
            <w:pPr>
              <w:jc w:val="center"/>
              <w:rPr>
                <w:b/>
                <w:lang w:val="sr-Cyrl-CS"/>
              </w:rPr>
            </w:pPr>
            <w:r w:rsidRPr="00DD2B1F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Pr="00B26611" w:rsidRDefault="00973FB6" w:rsidP="00973FB6">
            <w:pPr>
              <w:rPr>
                <w:lang w:val="sr-Cyrl-CS"/>
              </w:rPr>
            </w:pPr>
            <w:r w:rsidRPr="004C6A8D">
              <w:rPr>
                <w:lang w:val="sr-Cyrl-CS"/>
              </w:rPr>
              <w:t xml:space="preserve">Проф. др </w:t>
            </w:r>
            <w:r w:rsidR="00DD2B1F" w:rsidRPr="00DD2B1F">
              <w:rPr>
                <w:lang w:val="sr-Cyrl-RS"/>
              </w:rPr>
              <w:t>Соња Смиљић</w:t>
            </w:r>
          </w:p>
        </w:tc>
      </w:tr>
      <w:tr w:rsidR="00973FB6" w:rsidRPr="008C654C" w:rsidTr="006D6D50">
        <w:tc>
          <w:tcPr>
            <w:tcW w:w="1345" w:type="dxa"/>
          </w:tcPr>
          <w:p w:rsidR="00973FB6" w:rsidRPr="00A70168" w:rsidRDefault="00973FB6" w:rsidP="00110D3F">
            <w:r>
              <w:rPr>
                <w:b/>
                <w:lang w:val="sr-Cyrl-CS"/>
              </w:rPr>
              <w:t>10</w:t>
            </w:r>
            <w:r w:rsidR="00110D3F">
              <w:rPr>
                <w:b/>
                <w:vertAlign w:val="superscript"/>
                <w:lang w:val="sr-Cyrl-CS"/>
              </w:rPr>
              <w:t>30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="00110D3F">
              <w:rPr>
                <w:b/>
                <w:lang w:val="sr-Cyrl-RS"/>
              </w:rPr>
              <w:t>-</w:t>
            </w:r>
            <w:r>
              <w:rPr>
                <w:b/>
                <w:lang w:val="sr-Cyrl-CS"/>
              </w:rPr>
              <w:t xml:space="preserve"> 1</w:t>
            </w:r>
            <w:r w:rsidR="00110D3F">
              <w:rPr>
                <w:b/>
                <w:lang w:val="sr-Cyrl-CS"/>
              </w:rPr>
              <w:t>0</w:t>
            </w:r>
            <w:r w:rsidR="00110D3F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042" w:type="dxa"/>
          </w:tcPr>
          <w:p w:rsidR="00973FB6" w:rsidRPr="00973FB6" w:rsidRDefault="00DD2B1F" w:rsidP="00973FB6">
            <w:pPr>
              <w:widowControl w:val="0"/>
              <w:jc w:val="both"/>
              <w:rPr>
                <w:lang w:val="sr-Cyrl-RS"/>
              </w:rPr>
            </w:pPr>
            <w:r w:rsidRPr="00DD2B1F">
              <w:rPr>
                <w:lang w:val="sr-Cyrl-RS"/>
              </w:rPr>
              <w:t>Акутни коронарни синдром код жена</w:t>
            </w:r>
            <w:r w:rsidR="00110D3F">
              <w:rPr>
                <w:lang w:val="sr-Cyrl-RS"/>
              </w:rPr>
              <w:t>.</w:t>
            </w:r>
          </w:p>
        </w:tc>
        <w:tc>
          <w:tcPr>
            <w:tcW w:w="1999" w:type="dxa"/>
          </w:tcPr>
          <w:p w:rsidR="00973FB6" w:rsidRPr="00905660" w:rsidRDefault="00973FB6" w:rsidP="00973FB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Default="00973FB6" w:rsidP="00973FB6">
            <w:r w:rsidRPr="004C6A8D">
              <w:rPr>
                <w:lang w:val="sr-Cyrl-CS"/>
              </w:rPr>
              <w:t xml:space="preserve">Проф. др </w:t>
            </w:r>
            <w:r w:rsidR="00DD2B1F" w:rsidRPr="00DD2B1F">
              <w:rPr>
                <w:lang w:val="sr-Cyrl-RS"/>
              </w:rPr>
              <w:t>Снежана Лазић</w:t>
            </w:r>
          </w:p>
        </w:tc>
      </w:tr>
      <w:tr w:rsidR="00110D3F" w:rsidRPr="008C654C" w:rsidTr="006D6D50">
        <w:tc>
          <w:tcPr>
            <w:tcW w:w="1345" w:type="dxa"/>
          </w:tcPr>
          <w:p w:rsidR="00110D3F" w:rsidRDefault="00110D3F" w:rsidP="00110D3F">
            <w:pPr>
              <w:rPr>
                <w:b/>
                <w:lang w:val="sr-Cyrl-CS"/>
              </w:rPr>
            </w:pPr>
            <w:r w:rsidRPr="00110D3F">
              <w:rPr>
                <w:b/>
                <w:lang w:val="sr-Cyrl-CS"/>
              </w:rPr>
              <w:t>10</w:t>
            </w:r>
            <w:r w:rsidRPr="00110D3F">
              <w:rPr>
                <w:b/>
                <w:vertAlign w:val="superscript"/>
                <w:lang w:val="sr-Cyrl-CS"/>
              </w:rPr>
              <w:t>4</w:t>
            </w:r>
            <w:r>
              <w:rPr>
                <w:b/>
                <w:vertAlign w:val="superscript"/>
                <w:lang w:val="sr-Cyrl-CS"/>
              </w:rPr>
              <w:t>5</w:t>
            </w:r>
            <w:r w:rsidRPr="00110D3F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RS"/>
              </w:rPr>
              <w:t>-</w:t>
            </w:r>
            <w:r w:rsidRPr="00110D3F"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110D3F" w:rsidRPr="0022063A" w:rsidRDefault="00DD2B1F" w:rsidP="00DD2B1F">
            <w:pPr>
              <w:jc w:val="center"/>
              <w:rPr>
                <w:lang w:val="sr-Cyrl-RS"/>
              </w:rPr>
            </w:pPr>
            <w:r w:rsidRPr="00DD2B1F">
              <w:rPr>
                <w:b/>
                <w:lang w:val="sr-Cyrl-RS"/>
              </w:rPr>
              <w:t>ПАУЗА</w:t>
            </w:r>
          </w:p>
        </w:tc>
        <w:tc>
          <w:tcPr>
            <w:tcW w:w="1999" w:type="dxa"/>
          </w:tcPr>
          <w:p w:rsidR="00110D3F" w:rsidRPr="0022063A" w:rsidRDefault="00110D3F" w:rsidP="00110D3F">
            <w:pPr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110D3F" w:rsidRPr="0022063A" w:rsidRDefault="00110D3F" w:rsidP="00110D3F"/>
        </w:tc>
      </w:tr>
      <w:tr w:rsidR="00110D3F" w:rsidRPr="008C654C" w:rsidTr="006D6D50">
        <w:tc>
          <w:tcPr>
            <w:tcW w:w="1345" w:type="dxa"/>
          </w:tcPr>
          <w:p w:rsidR="00110D3F" w:rsidRPr="00110D3F" w:rsidRDefault="00110D3F" w:rsidP="00110D3F">
            <w:pPr>
              <w:rPr>
                <w:b/>
                <w:lang w:val="sr-Cyrl-CS"/>
              </w:rPr>
            </w:pPr>
            <w:r w:rsidRPr="00110D3F"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>00</w:t>
            </w:r>
            <w:r w:rsidRPr="00110D3F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RS"/>
              </w:rPr>
              <w:t>-</w:t>
            </w:r>
            <w:r w:rsidRPr="00110D3F"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15</w:t>
            </w:r>
          </w:p>
        </w:tc>
        <w:tc>
          <w:tcPr>
            <w:tcW w:w="4042" w:type="dxa"/>
          </w:tcPr>
          <w:p w:rsidR="00110D3F" w:rsidRPr="0022063A" w:rsidRDefault="00DD2B1F" w:rsidP="00110D3F">
            <w:pPr>
              <w:jc w:val="both"/>
              <w:rPr>
                <w:lang w:val="sr-Cyrl-RS"/>
              </w:rPr>
            </w:pPr>
            <w:r w:rsidRPr="00DD2B1F">
              <w:rPr>
                <w:lang w:val="sr-Cyrl-RS"/>
              </w:rPr>
              <w:t>Савремена стратегија лечења остеопорозе</w:t>
            </w:r>
            <w:r>
              <w:rPr>
                <w:lang w:val="sr-Cyrl-RS"/>
              </w:rPr>
              <w:t>.</w:t>
            </w:r>
          </w:p>
        </w:tc>
        <w:tc>
          <w:tcPr>
            <w:tcW w:w="1999" w:type="dxa"/>
          </w:tcPr>
          <w:p w:rsidR="00110D3F" w:rsidRPr="0022063A" w:rsidRDefault="00110D3F" w:rsidP="00110D3F">
            <w:pPr>
              <w:jc w:val="center"/>
              <w:rPr>
                <w:b/>
                <w:lang w:val="sr-Cyrl-CS"/>
              </w:rPr>
            </w:pPr>
            <w:r w:rsidRPr="0022063A">
              <w:rPr>
                <w:b/>
                <w:lang w:val="sr-Cyrl-CS"/>
              </w:rPr>
              <w:t>предавање</w:t>
            </w:r>
          </w:p>
          <w:p w:rsidR="00110D3F" w:rsidRPr="0022063A" w:rsidRDefault="00110D3F" w:rsidP="00110D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110D3F" w:rsidRPr="0022063A" w:rsidRDefault="00110D3F" w:rsidP="00110D3F">
            <w:r w:rsidRPr="0022063A">
              <w:rPr>
                <w:lang w:val="sr-Cyrl-CS"/>
              </w:rPr>
              <w:t xml:space="preserve">Проф. др </w:t>
            </w:r>
            <w:r w:rsidR="00DD2B1F" w:rsidRPr="00DD2B1F">
              <w:rPr>
                <w:lang w:val="sr-Cyrl-RS"/>
              </w:rPr>
              <w:t>Гордана Николић</w:t>
            </w:r>
          </w:p>
        </w:tc>
      </w:tr>
      <w:tr w:rsidR="0086421E" w:rsidRPr="008C654C" w:rsidTr="006D6D50">
        <w:tc>
          <w:tcPr>
            <w:tcW w:w="1345" w:type="dxa"/>
          </w:tcPr>
          <w:p w:rsidR="0086421E" w:rsidRPr="00F43349" w:rsidRDefault="00110D3F" w:rsidP="00110D3F">
            <w:r w:rsidRPr="00110D3F"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>15</w:t>
            </w:r>
            <w:r w:rsidRPr="00110D3F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RS"/>
              </w:rPr>
              <w:t>-</w:t>
            </w:r>
            <w:r w:rsidRPr="00110D3F"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042" w:type="dxa"/>
          </w:tcPr>
          <w:p w:rsidR="0086421E" w:rsidRPr="001D3047" w:rsidRDefault="00DD2B1F" w:rsidP="00DD2B1F">
            <w:pPr>
              <w:jc w:val="both"/>
              <w:rPr>
                <w:lang w:val="sl-SI"/>
              </w:rPr>
            </w:pPr>
            <w:r w:rsidRPr="00DD2B1F">
              <w:rPr>
                <w:lang w:val="sr-Cyrl-RS"/>
              </w:rPr>
              <w:t>Гојазност код жена - да ли смо је надмудрили?</w:t>
            </w:r>
          </w:p>
        </w:tc>
        <w:tc>
          <w:tcPr>
            <w:tcW w:w="1999" w:type="dxa"/>
          </w:tcPr>
          <w:p w:rsidR="00DD2B1F" w:rsidRPr="00DD2B1F" w:rsidRDefault="00DD2B1F" w:rsidP="00DD2B1F">
            <w:pPr>
              <w:jc w:val="center"/>
              <w:rPr>
                <w:b/>
                <w:lang w:val="sr-Cyrl-CS"/>
              </w:rPr>
            </w:pPr>
            <w:r w:rsidRPr="00DD2B1F">
              <w:rPr>
                <w:b/>
                <w:lang w:val="sr-Cyrl-CS"/>
              </w:rPr>
              <w:t>предавање</w:t>
            </w:r>
          </w:p>
          <w:p w:rsidR="0086421E" w:rsidRPr="00905660" w:rsidRDefault="0086421E" w:rsidP="0086421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86421E" w:rsidRPr="00DD2B1F" w:rsidRDefault="00DD2B1F" w:rsidP="0086421E">
            <w:pPr>
              <w:rPr>
                <w:lang w:val="sr-Cyrl-RS"/>
              </w:rPr>
            </w:pPr>
            <w:r>
              <w:rPr>
                <w:lang w:val="sr-Cyrl-RS"/>
              </w:rPr>
              <w:t>Проф. др Татјана Новаковић</w:t>
            </w:r>
          </w:p>
        </w:tc>
      </w:tr>
      <w:tr w:rsidR="00DD2B1F" w:rsidRPr="008C654C" w:rsidTr="006D6D50">
        <w:tc>
          <w:tcPr>
            <w:tcW w:w="1345" w:type="dxa"/>
          </w:tcPr>
          <w:p w:rsidR="00DD2B1F" w:rsidRDefault="00DD2B1F" w:rsidP="002F643B">
            <w:r w:rsidRPr="00110D3F">
              <w:rPr>
                <w:b/>
                <w:lang w:val="sr-Cyrl-CS"/>
              </w:rPr>
              <w:t>11</w:t>
            </w:r>
            <w:r w:rsidRPr="00110D3F">
              <w:rPr>
                <w:b/>
                <w:vertAlign w:val="superscript"/>
                <w:lang w:val="sr-Cyrl-CS"/>
              </w:rPr>
              <w:t xml:space="preserve">30 </w:t>
            </w:r>
            <w:r w:rsidR="002F643B">
              <w:rPr>
                <w:b/>
                <w:lang w:val="sr-Cyrl-RS"/>
              </w:rPr>
              <w:t>-</w:t>
            </w:r>
            <w:r w:rsidRPr="00110D3F"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DD2B1F" w:rsidRPr="006E3C85" w:rsidRDefault="00DD2B1F" w:rsidP="00B40A88">
            <w:pPr>
              <w:jc w:val="center"/>
              <w:rPr>
                <w:b/>
              </w:rPr>
            </w:pPr>
            <w:r w:rsidRPr="00F87B64">
              <w:rPr>
                <w:b/>
                <w:lang w:val="sr-Cyrl-RS"/>
              </w:rPr>
              <w:t>Д</w:t>
            </w:r>
            <w:r>
              <w:rPr>
                <w:b/>
                <w:lang w:val="sr-Cyrl-RS"/>
              </w:rPr>
              <w:t xml:space="preserve">ИСКУСИЈА </w:t>
            </w:r>
          </w:p>
        </w:tc>
        <w:tc>
          <w:tcPr>
            <w:tcW w:w="1999" w:type="dxa"/>
          </w:tcPr>
          <w:p w:rsidR="00DD2B1F" w:rsidRPr="008C654C" w:rsidRDefault="00DD2B1F" w:rsidP="00DD2B1F">
            <w:pPr>
              <w:jc w:val="center"/>
              <w:rPr>
                <w:lang w:val="sr-Cyrl-CS"/>
              </w:rPr>
            </w:pPr>
            <w:r w:rsidRPr="00F4139B">
              <w:rPr>
                <w:b/>
                <w:lang w:val="sr-Cyrl-CS"/>
              </w:rPr>
              <w:t>Сви предавачи и учесници</w:t>
            </w:r>
          </w:p>
        </w:tc>
        <w:tc>
          <w:tcPr>
            <w:tcW w:w="2409" w:type="dxa"/>
          </w:tcPr>
          <w:p w:rsidR="00DD2B1F" w:rsidRPr="008C654C" w:rsidRDefault="00DD2B1F" w:rsidP="00DD2B1F">
            <w:pPr>
              <w:rPr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  <w:tr w:rsidR="00DD2B1F" w:rsidRPr="008C654C" w:rsidTr="006D6D50">
        <w:tc>
          <w:tcPr>
            <w:tcW w:w="1345" w:type="dxa"/>
          </w:tcPr>
          <w:p w:rsidR="00DD2B1F" w:rsidRPr="00F43349" w:rsidRDefault="00DD2B1F" w:rsidP="00DD2B1F"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RS"/>
              </w:rPr>
              <w:t>-</w:t>
            </w:r>
            <w:r>
              <w:rPr>
                <w:b/>
                <w:lang w:val="sr-Cyrl-CS"/>
              </w:rPr>
              <w:t xml:space="preserve"> 12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DD2B1F" w:rsidRPr="008C654C" w:rsidRDefault="00DD2B1F" w:rsidP="00DD2B1F">
            <w:pPr>
              <w:rPr>
                <w:lang w:val="sr-Cyrl-CS"/>
              </w:rPr>
            </w:pPr>
            <w:r w:rsidRPr="00110D3F">
              <w:rPr>
                <w:lang w:val="sr-Cyrl-CS"/>
              </w:rPr>
              <w:t>Тест провере знања</w:t>
            </w:r>
            <w:r w:rsidRPr="00110D3F">
              <w:rPr>
                <w:lang w:val="sr-Cyrl-RS"/>
              </w:rPr>
              <w:t xml:space="preserve">. </w:t>
            </w:r>
            <w:r w:rsidRPr="00110D3F">
              <w:rPr>
                <w:lang w:val="sr-Cyrl-CS"/>
              </w:rPr>
              <w:t>Попуњавање упитника о евалуацији курс</w:t>
            </w:r>
            <w:r w:rsidRPr="00110D3F">
              <w:rPr>
                <w:lang w:val="sr-Latn-CS"/>
              </w:rPr>
              <w:t>а</w:t>
            </w:r>
            <w:r w:rsidRPr="00110D3F">
              <w:rPr>
                <w:lang w:val="sr-Cyrl-RS"/>
              </w:rPr>
              <w:t>.</w:t>
            </w:r>
          </w:p>
        </w:tc>
        <w:tc>
          <w:tcPr>
            <w:tcW w:w="1999" w:type="dxa"/>
          </w:tcPr>
          <w:p w:rsidR="00DD2B1F" w:rsidRPr="00EF7C10" w:rsidRDefault="00DD2B1F" w:rsidP="00DD2B1F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409" w:type="dxa"/>
          </w:tcPr>
          <w:p w:rsidR="00DD2B1F" w:rsidRPr="00B7713B" w:rsidRDefault="00DD2B1F" w:rsidP="00DD2B1F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</w:tbl>
    <w:p w:rsidR="00A37CE1" w:rsidRDefault="00A37CE1" w:rsidP="00A37CE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*предавање, вежбе, семенар, рад у групи итд.</w:t>
      </w:r>
    </w:p>
    <w:p w:rsidR="00A37CE1" w:rsidRPr="00250021" w:rsidRDefault="00A37CE1" w:rsidP="00A37CE1">
      <w:pPr>
        <w:shd w:val="clear" w:color="auto" w:fill="FFFFFF"/>
        <w:rPr>
          <w:color w:val="000000"/>
          <w:lang w:val="sr-Cyrl-CS"/>
        </w:rPr>
      </w:pPr>
    </w:p>
    <w:p w:rsidR="00C3154A" w:rsidRPr="006B3E25" w:rsidRDefault="00C3154A">
      <w:pPr>
        <w:rPr>
          <w:sz w:val="22"/>
        </w:rPr>
      </w:pPr>
    </w:p>
    <w:sectPr w:rsidR="00C3154A" w:rsidRPr="006B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E1"/>
    <w:rsid w:val="00000D31"/>
    <w:rsid w:val="00022787"/>
    <w:rsid w:val="000351B6"/>
    <w:rsid w:val="00110D3F"/>
    <w:rsid w:val="00117C84"/>
    <w:rsid w:val="001B07EB"/>
    <w:rsid w:val="00241E32"/>
    <w:rsid w:val="00253F68"/>
    <w:rsid w:val="002F643B"/>
    <w:rsid w:val="00385746"/>
    <w:rsid w:val="00492FA0"/>
    <w:rsid w:val="004C08E3"/>
    <w:rsid w:val="004C6A8D"/>
    <w:rsid w:val="004F7DE0"/>
    <w:rsid w:val="00512F6D"/>
    <w:rsid w:val="00573D40"/>
    <w:rsid w:val="005A30C7"/>
    <w:rsid w:val="005C0EC3"/>
    <w:rsid w:val="00647FCB"/>
    <w:rsid w:val="006B3E25"/>
    <w:rsid w:val="006D6D50"/>
    <w:rsid w:val="007877E6"/>
    <w:rsid w:val="007A48E3"/>
    <w:rsid w:val="0086421E"/>
    <w:rsid w:val="00973FB6"/>
    <w:rsid w:val="009920F9"/>
    <w:rsid w:val="00A37CE1"/>
    <w:rsid w:val="00A76B4E"/>
    <w:rsid w:val="00A93449"/>
    <w:rsid w:val="00B26611"/>
    <w:rsid w:val="00B40A88"/>
    <w:rsid w:val="00B55354"/>
    <w:rsid w:val="00BD2CA4"/>
    <w:rsid w:val="00C3154A"/>
    <w:rsid w:val="00CB73F4"/>
    <w:rsid w:val="00CC319E"/>
    <w:rsid w:val="00DD2B1F"/>
    <w:rsid w:val="00E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58C7"/>
  <w15:chartTrackingRefBased/>
  <w15:docId w15:val="{B2C538AA-F0FC-42E0-8781-A263BCCB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E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2024-05-07T09:38:00Z</cp:lastPrinted>
  <dcterms:created xsi:type="dcterms:W3CDTF">2020-09-23T10:22:00Z</dcterms:created>
  <dcterms:modified xsi:type="dcterms:W3CDTF">2025-03-20T11:08:00Z</dcterms:modified>
</cp:coreProperties>
</file>