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  <w:lang w:val="sr-RS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Интегрисане академске студије Стоматологије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РАСПОРЕД ПРЕДАВАЊА У ЗИМСКОМ СЕМЕСТРУ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ШКОЛСК</w:t>
      </w:r>
      <w:r>
        <w:rPr>
          <w:rFonts w:eastAsia="Times New Roman" w:cs="Times New Roman" w:ascii="Times New Roman" w:hAnsi="Times New Roman"/>
          <w:sz w:val="32"/>
          <w:szCs w:val="32"/>
        </w:rPr>
        <w:t>A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–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IV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година</w:t>
      </w:r>
    </w:p>
    <w:tbl>
      <w:tblPr>
        <w:tblpPr w:bottomFromText="0" w:horzAnchor="margin" w:leftFromText="180" w:rightFromText="180" w:tblpX="0" w:tblpXSpec="center" w:tblpY="279" w:topFromText="0" w:vertAnchor="text"/>
        <w:tblW w:w="105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39"/>
        <w:gridCol w:w="8208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rPr>
                <w:rFonts w:ascii="Calibri" w:hAnsi="Calibri" w:eastAsia="Times New Roman" w:cs="Times New Roman"/>
                <w:sz w:val="40"/>
                <w:szCs w:val="40"/>
                <w:lang w:val="sr-CS"/>
              </w:rPr>
            </w:pPr>
            <w:r>
              <w:rPr>
                <w:rFonts w:eastAsia="Times New Roman" w:cs="Times New Roman"/>
                <w:sz w:val="40"/>
                <w:szCs w:val="40"/>
                <w:lang w:val="sr-CS"/>
              </w:rPr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</w:rPr>
              <w:t>IV</w:t>
            </w: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 xml:space="preserve"> година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Понедељак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  <w:t>Мобилна стоматолошка протетика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  <w:t>13.00</w:t>
            </w:r>
            <w:r>
              <w:rPr>
                <w:rFonts w:eastAsia="Times New Roman" w:cs="Times New Roman"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  <w:t>–</w:t>
            </w:r>
            <w:r>
              <w:rPr>
                <w:rFonts w:eastAsia="Times New Roman" w:cs="Times New Roman"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15.15</w:t>
            </w: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Учионица 205</w:t>
            </w: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  <w:t>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 xml:space="preserve">Рестауративна одонтологија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15.15 – 17.30 (Учионица 205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)</w:t>
            </w:r>
          </w:p>
        </w:tc>
      </w:tr>
      <w:tr>
        <w:trPr>
          <w:trHeight w:val="1883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Уторак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Орална хирургија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17.00 – 18.30 (Учионица 205)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Среда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Антибиотици у стоматолошкој пракси (изборни)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15.30 – 17.00 (Учионица 204)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Хемостаза у стоматолошкој пракси (изборни)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15.30 – 17.00 (Учионица 204)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Четвртак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Претклиничка ендодонција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11.30 – 12.15 (Учионица 205)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Петак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28f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12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Application>LibreOffice/7.5.5.2$Windows_X86_64 LibreOffice_project/ca8fe7424262805f223b9a2334bc7181abbcbf5e</Application>
  <AppVersion>15.0000</AppVersion>
  <Pages>2</Pages>
  <Words>64</Words>
  <Characters>451</Characters>
  <CharactersWithSpaces>503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2021-09-29T09:27:00Z</dcterms:created>
  <dc:creator>KORISNIK-</dc:creator>
  <dc:description/>
  <dc:language>en-US</dc:language>
  <cp:lastModifiedBy/>
  <cp:lastPrinted>2022-09-27T08:00:00Z</cp:lastPrinted>
  <dcterms:modified xsi:type="dcterms:W3CDTF">2025-09-15T23:06:24Z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