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CS"/>
        </w:rPr>
      </w:pPr>
      <w:r>
        <w:rPr>
          <w:rFonts w:cs="Times New Roman" w:ascii="Times New Roman" w:hAnsi="Times New Roman"/>
          <w:b/>
          <w:sz w:val="36"/>
          <w:szCs w:val="36"/>
          <w:lang w:val="sr-RS"/>
        </w:rPr>
        <w:t>Интегрисане</w:t>
      </w:r>
      <w:r>
        <w:rPr>
          <w:rFonts w:cs="Times New Roman" w:ascii="Times New Roman" w:hAnsi="Times New Roman"/>
          <w:b/>
          <w:sz w:val="36"/>
          <w:szCs w:val="36"/>
          <w:lang w:val="sr-CS"/>
        </w:rPr>
        <w:t xml:space="preserve"> академске студије СТОМАТОЛОГИЈА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РАСПОРЕД ВЕЖБИ У ЗИМСКОМ СЕМЕСТРУ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R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ШКОЛСКА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 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I </w:t>
      </w:r>
      <w:r>
        <w:rPr>
          <w:rFonts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W w:w="10710" w:type="dxa"/>
        <w:jc w:val="left"/>
        <w:tblInd w:w="-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50"/>
        <w:gridCol w:w="1709"/>
        <w:gridCol w:w="1993"/>
        <w:gridCol w:w="1896"/>
        <w:gridCol w:w="1620"/>
        <w:gridCol w:w="1241"/>
      </w:tblGrid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Понедељак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Уторак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Четвртак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Петак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Анатомија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(Вежбаоница анатомије)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08.00-10.15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11.00-13.15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13.15 – 15.30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Општа и орална хистологија и ембриологија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Вежбаоница хистологије)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GB"/>
              </w:rPr>
              <w:t>II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Хумана генетика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I,II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16.00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17.30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>Информатика у стоматологији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>(изборни)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I,II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  <w:bookmarkStart w:id="0" w:name="_GoBack_Copy_1"/>
            <w:bookmarkEnd w:id="0"/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RS"/>
              </w:rPr>
              <w:t>18.30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sr-RS"/>
              </w:rPr>
              <w:t>19.15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нглески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језик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  <w:t>(Институт 2)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I,II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18.15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19.45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Latn-CS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  <w:t>Прва помоћ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sr-RS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12.30 – 13.15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-14.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GB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Latn-CS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42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LibreOffice/7.5.5.2$Windows_X86_64 LibreOffice_project/ca8fe7424262805f223b9a2334bc7181abbcbf5e</Application>
  <AppVersion>15.0000</AppVersion>
  <Pages>1</Pages>
  <Words>81</Words>
  <Characters>481</Characters>
  <CharactersWithSpaces>526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2018-09-03T08:36:00Z</dcterms:created>
  <dc:creator>KORISNIK</dc:creator>
  <dc:description/>
  <dc:language>en-US</dc:language>
  <cp:lastModifiedBy/>
  <dcterms:modified xsi:type="dcterms:W3CDTF">2025-09-15T21:07:56Z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